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883" w:rsidRPr="00893A48" w:rsidRDefault="004F5883" w:rsidP="004F5883">
      <w:pPr>
        <w:pStyle w:val="1"/>
        <w:spacing w:before="0" w:after="0"/>
        <w:rPr>
          <w:rFonts w:ascii="Times New Roman" w:hAnsi="Times New Roman"/>
          <w:i/>
          <w:sz w:val="24"/>
          <w:szCs w:val="24"/>
        </w:rPr>
      </w:pPr>
      <w:bookmarkStart w:id="0" w:name="_Toc506812624"/>
      <w:bookmarkStart w:id="1" w:name="_Toc518295966"/>
      <w:r>
        <w:rPr>
          <w:rFonts w:ascii="Times New Roman" w:eastAsia="Arial Unicode MS" w:hAnsi="Times New Roman"/>
          <w:b w:val="0"/>
          <w:bCs w:val="0"/>
          <w:color w:val="000000"/>
          <w:kern w:val="0"/>
          <w:sz w:val="28"/>
          <w:szCs w:val="28"/>
        </w:rPr>
        <w:t xml:space="preserve">                                                                                             </w:t>
      </w:r>
      <w:r w:rsidRPr="00893A48">
        <w:rPr>
          <w:rFonts w:ascii="Times New Roman" w:hAnsi="Times New Roman"/>
          <w:i/>
          <w:sz w:val="24"/>
          <w:szCs w:val="24"/>
        </w:rPr>
        <w:t xml:space="preserve">Приложение   </w:t>
      </w:r>
      <w:r w:rsidRPr="00893A48">
        <w:rPr>
          <w:rFonts w:ascii="Times New Roman" w:hAnsi="Times New Roman"/>
          <w:i/>
          <w:sz w:val="24"/>
          <w:szCs w:val="24"/>
          <w:lang w:val="en-US" w:eastAsia="x-none"/>
        </w:rPr>
        <w:t>I</w:t>
      </w:r>
      <w:r w:rsidRPr="00893A48">
        <w:rPr>
          <w:rFonts w:ascii="Times New Roman" w:hAnsi="Times New Roman"/>
          <w:i/>
          <w:sz w:val="24"/>
          <w:szCs w:val="24"/>
        </w:rPr>
        <w:t>.1</w:t>
      </w:r>
      <w:bookmarkEnd w:id="0"/>
      <w:bookmarkEnd w:id="1"/>
    </w:p>
    <w:p w:rsidR="004F5883" w:rsidRPr="00893A48" w:rsidRDefault="004F5883" w:rsidP="004F5883">
      <w:pPr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к </w:t>
      </w:r>
      <w:r w:rsidRPr="00893A48">
        <w:rPr>
          <w:rFonts w:ascii="Times New Roman" w:hAnsi="Times New Roman"/>
          <w:i/>
        </w:rPr>
        <w:t xml:space="preserve">ООП по профессии </w:t>
      </w:r>
    </w:p>
    <w:p w:rsidR="004F5883" w:rsidRPr="00893A48" w:rsidRDefault="004F5883" w:rsidP="004F5883">
      <w:pPr>
        <w:jc w:val="right"/>
        <w:rPr>
          <w:rFonts w:ascii="Times New Roman" w:hAnsi="Times New Roman"/>
          <w:i/>
        </w:rPr>
      </w:pPr>
      <w:r w:rsidRPr="00893A48">
        <w:rPr>
          <w:rFonts w:ascii="Times New Roman" w:hAnsi="Times New Roman"/>
          <w:i/>
        </w:rPr>
        <w:t>13.01.07 Электромонтер по ремонту электросетей</w:t>
      </w:r>
    </w:p>
    <w:p w:rsidR="004F5883" w:rsidRPr="00893A48" w:rsidRDefault="004F5883" w:rsidP="004F5883">
      <w:pPr>
        <w:jc w:val="center"/>
        <w:rPr>
          <w:rFonts w:ascii="Times New Roman" w:hAnsi="Times New Roman"/>
          <w:b/>
          <w:i/>
        </w:rPr>
      </w:pPr>
    </w:p>
    <w:p w:rsidR="004F5883" w:rsidRPr="00C11C57" w:rsidRDefault="004F5883" w:rsidP="004F5883">
      <w:pPr>
        <w:pStyle w:val="ac"/>
        <w:jc w:val="center"/>
        <w:rPr>
          <w:rFonts w:ascii="Times New Roman" w:hAnsi="Times New Roman" w:cs="Times New Roman"/>
        </w:rPr>
      </w:pPr>
      <w:r w:rsidRPr="00C11C57">
        <w:rPr>
          <w:rFonts w:ascii="Times New Roman" w:hAnsi="Times New Roman" w:cs="Times New Roman"/>
        </w:rPr>
        <w:t>МИНИСТЕРСТВО ОБРАЗОВАНИЯ И НАУКИ ЧЕЧЕНСКОЙ РЕСПУБЛИКИ</w:t>
      </w:r>
    </w:p>
    <w:p w:rsidR="004F5883" w:rsidRPr="00CB1BC3" w:rsidRDefault="004F5883" w:rsidP="00CB1BC3">
      <w:pPr>
        <w:pStyle w:val="ac"/>
        <w:jc w:val="center"/>
        <w:rPr>
          <w:rFonts w:ascii="Times New Roman" w:hAnsi="Times New Roman" w:cs="Times New Roman"/>
          <w:bCs/>
        </w:rPr>
      </w:pPr>
      <w:r w:rsidRPr="00C11C57">
        <w:rPr>
          <w:rFonts w:ascii="Times New Roman" w:hAnsi="Times New Roman" w:cs="Times New Roman"/>
          <w:bCs/>
        </w:rPr>
        <w:t>ГОСУДАРСТВЕННОЕ БЮДЖЕТНОЕ ПРОФЕССИОНАЛЬНОЕ                      ОБРАЗОВАТЕЛЬНОЕ УЧРЕЖДЕНИЕ</w:t>
      </w:r>
      <w:r w:rsidR="00CB1BC3">
        <w:rPr>
          <w:rFonts w:ascii="Times New Roman" w:hAnsi="Times New Roman" w:cs="Times New Roman"/>
          <w:bCs/>
          <w:lang w:val="ru-RU"/>
        </w:rPr>
        <w:t xml:space="preserve"> </w:t>
      </w:r>
      <w:r w:rsidRPr="00C11C57">
        <w:rPr>
          <w:rFonts w:ascii="Times New Roman" w:hAnsi="Times New Roman" w:cs="Times New Roman"/>
        </w:rPr>
        <w:t>«ЧЕЧЕНСКИЙ ТЕХНИКУМ ЭНЕРГЕТИКИ»</w:t>
      </w:r>
    </w:p>
    <w:p w:rsidR="004F5883" w:rsidRPr="00C11C57" w:rsidRDefault="004F5883" w:rsidP="004F5883">
      <w:pPr>
        <w:pStyle w:val="ac"/>
        <w:rPr>
          <w:rFonts w:ascii="Times New Roman" w:hAnsi="Times New Roman" w:cs="Times New Roman"/>
          <w:b/>
          <w:bCs/>
          <w:caps/>
        </w:rPr>
      </w:pPr>
    </w:p>
    <w:p w:rsidR="004F5883" w:rsidRPr="00C11C57" w:rsidRDefault="004F5883" w:rsidP="004F5883">
      <w:pPr>
        <w:pStyle w:val="ac"/>
        <w:rPr>
          <w:rFonts w:ascii="Times New Roman" w:hAnsi="Times New Roman" w:cs="Times New Roman"/>
          <w:b/>
          <w:bCs/>
          <w:caps/>
        </w:rPr>
      </w:pPr>
    </w:p>
    <w:p w:rsidR="004F5883" w:rsidRPr="00C11C57" w:rsidRDefault="004F5883" w:rsidP="004F5883">
      <w:pPr>
        <w:pStyle w:val="ac"/>
        <w:rPr>
          <w:rFonts w:ascii="Times New Roman" w:hAnsi="Times New Roman" w:cs="Times New Roman"/>
          <w:b/>
          <w:bCs/>
          <w:caps/>
        </w:rPr>
      </w:pPr>
    </w:p>
    <w:p w:rsidR="004F5883" w:rsidRPr="00C11C57" w:rsidRDefault="004F5883" w:rsidP="004F5883">
      <w:pPr>
        <w:pStyle w:val="ac"/>
        <w:rPr>
          <w:rFonts w:ascii="Times New Roman" w:hAnsi="Times New Roman" w:cs="Times New Roman"/>
          <w:b/>
          <w:bCs/>
          <w:caps/>
        </w:rPr>
      </w:pPr>
    </w:p>
    <w:p w:rsidR="004F5883" w:rsidRPr="00C11C57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C11C57">
        <w:rPr>
          <w:rFonts w:ascii="Times New Roman" w:hAnsi="Times New Roman" w:cs="Times New Roman"/>
        </w:rPr>
        <w:t>Утверждаю</w:t>
      </w:r>
    </w:p>
    <w:p w:rsidR="004F5883" w:rsidRPr="00C11C57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C11C57">
        <w:rPr>
          <w:rFonts w:ascii="Times New Roman" w:hAnsi="Times New Roman" w:cs="Times New Roman"/>
        </w:rPr>
        <w:t xml:space="preserve">                                                                                                Директор ___________</w:t>
      </w:r>
    </w:p>
    <w:p w:rsidR="004F5883" w:rsidRPr="00C11C57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C11C57">
        <w:rPr>
          <w:rFonts w:ascii="Times New Roman" w:hAnsi="Times New Roman" w:cs="Times New Roman"/>
        </w:rPr>
        <w:t xml:space="preserve">Б.Б. </w:t>
      </w:r>
      <w:proofErr w:type="spellStart"/>
      <w:r w:rsidRPr="00C11C57">
        <w:rPr>
          <w:rFonts w:ascii="Times New Roman" w:hAnsi="Times New Roman" w:cs="Times New Roman"/>
        </w:rPr>
        <w:t>Селимов</w:t>
      </w:r>
      <w:proofErr w:type="spellEnd"/>
    </w:p>
    <w:p w:rsidR="004F5883" w:rsidRPr="00C11C57" w:rsidRDefault="004F5883" w:rsidP="004F5883">
      <w:pPr>
        <w:pStyle w:val="ac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5705BA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6.</w:t>
      </w:r>
      <w:r w:rsidRPr="00C11C57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8</w:t>
      </w:r>
      <w:r w:rsidRPr="00C11C57">
        <w:rPr>
          <w:rFonts w:ascii="Times New Roman" w:hAnsi="Times New Roman" w:cs="Times New Roman"/>
        </w:rPr>
        <w:t xml:space="preserve"> г.</w:t>
      </w:r>
    </w:p>
    <w:p w:rsidR="004F5883" w:rsidRDefault="004F5883" w:rsidP="004F5883">
      <w:pPr>
        <w:shd w:val="clear" w:color="auto" w:fill="FFFFFF"/>
        <w:ind w:left="28" w:firstLine="14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883" w:rsidRDefault="004F5883" w:rsidP="004F5883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883" w:rsidRDefault="004F5883" w:rsidP="004F5883">
      <w:pPr>
        <w:shd w:val="clear" w:color="auto" w:fill="FFFFFF"/>
        <w:ind w:left="28" w:firstLine="1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883" w:rsidRPr="003C0B30" w:rsidRDefault="004F5883" w:rsidP="004F5883">
      <w:pPr>
        <w:pStyle w:val="ac"/>
        <w:jc w:val="center"/>
        <w:rPr>
          <w:rFonts w:ascii="Times New Roman" w:hAnsi="Times New Roman" w:cs="Times New Roman"/>
        </w:rPr>
      </w:pPr>
    </w:p>
    <w:p w:rsidR="004F5883" w:rsidRPr="003C0B30" w:rsidRDefault="004F5883" w:rsidP="004F5883">
      <w:pPr>
        <w:pStyle w:val="ac"/>
        <w:jc w:val="center"/>
        <w:rPr>
          <w:rFonts w:ascii="Times New Roman" w:hAnsi="Times New Roman" w:cs="Times New Roman"/>
          <w:b/>
          <w:u w:val="single"/>
        </w:rPr>
      </w:pPr>
    </w:p>
    <w:p w:rsidR="00765ED2" w:rsidRDefault="00765ED2" w:rsidP="00765ED2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768FB">
        <w:rPr>
          <w:rFonts w:ascii="Times New Roman" w:hAnsi="Times New Roman" w:cs="Times New Roman"/>
          <w:sz w:val="28"/>
          <w:szCs w:val="28"/>
        </w:rPr>
        <w:t xml:space="preserve">РАБОЧАЯ ПРОГРАММА ПРОИЗВОДСТВЕННОЙ ПРАКТИКИ </w:t>
      </w:r>
      <w:r w:rsidRPr="007D2C37">
        <w:rPr>
          <w:rFonts w:ascii="Times New Roman" w:hAnsi="Times New Roman" w:cs="Times New Roman"/>
          <w:b/>
          <w:sz w:val="28"/>
          <w:szCs w:val="28"/>
        </w:rPr>
        <w:t>ПМ.01 Ремонт аппаратуры релейной защиты и автоматики</w:t>
      </w:r>
    </w:p>
    <w:p w:rsidR="00765ED2" w:rsidRPr="003C0B30" w:rsidRDefault="00765ED2" w:rsidP="00765ED2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3C0B30">
        <w:rPr>
          <w:rFonts w:ascii="Times New Roman" w:hAnsi="Times New Roman" w:cs="Times New Roman"/>
          <w:sz w:val="28"/>
          <w:szCs w:val="28"/>
        </w:rPr>
        <w:t>программы подготовки квалифицированных рабочих, служащих</w:t>
      </w:r>
    </w:p>
    <w:p w:rsidR="004F5883" w:rsidRDefault="00765ED2" w:rsidP="00E175EB">
      <w:pPr>
        <w:ind w:left="1416"/>
        <w:rPr>
          <w:b/>
        </w:rPr>
      </w:pPr>
      <w:r w:rsidRPr="009768FB">
        <w:rPr>
          <w:rFonts w:ascii="Times New Roman" w:hAnsi="Times New Roman" w:cs="Times New Roman"/>
          <w:sz w:val="28"/>
          <w:szCs w:val="28"/>
        </w:rPr>
        <w:t xml:space="preserve">по профессии среднего профессионального образования </w:t>
      </w:r>
      <w:r w:rsidRPr="009768F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 w:rsidR="00E175E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7D2C37">
        <w:rPr>
          <w:rFonts w:ascii="Times New Roman" w:hAnsi="Times New Roman" w:cs="Times New Roman"/>
          <w:b/>
          <w:sz w:val="28"/>
          <w:szCs w:val="28"/>
        </w:rPr>
        <w:t>13.01.07 Электромонтер по ремонту электросетей.</w:t>
      </w:r>
    </w:p>
    <w:p w:rsidR="004F5883" w:rsidRDefault="004F5883" w:rsidP="004F5883">
      <w:pPr>
        <w:rPr>
          <w:b/>
        </w:rPr>
      </w:pPr>
    </w:p>
    <w:p w:rsidR="004F5883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Квалификация:</w:t>
      </w:r>
      <w:r>
        <w:rPr>
          <w:rFonts w:ascii="Times New Roman" w:hAnsi="Times New Roman" w:cs="Times New Roman"/>
        </w:rPr>
        <w:t xml:space="preserve"> Электромонтер по ремонту </w:t>
      </w:r>
    </w:p>
    <w:p w:rsidR="004F5883" w:rsidRDefault="004F5883" w:rsidP="004F5883">
      <w:pPr>
        <w:pStyle w:val="ac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аппаратуры релейной защиты и автоматики</w:t>
      </w:r>
    </w:p>
    <w:p w:rsidR="004F5883" w:rsidRPr="00664A56" w:rsidRDefault="004F5883" w:rsidP="004F5883">
      <w:pPr>
        <w:pStyle w:val="ac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электромонтер по ремонту </w:t>
      </w:r>
      <w:r w:rsidRPr="007B4563">
        <w:rPr>
          <w:rFonts w:ascii="Times New Roman" w:hAnsi="Times New Roman" w:cs="Times New Roman"/>
        </w:rPr>
        <w:t xml:space="preserve">воздушных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7B4563">
        <w:rPr>
          <w:rFonts w:ascii="Times New Roman" w:hAnsi="Times New Roman" w:cs="Times New Roman"/>
        </w:rPr>
        <w:t>линий электропередачи;</w:t>
      </w:r>
    </w:p>
    <w:p w:rsidR="004F5883" w:rsidRPr="00765ED2" w:rsidRDefault="004F5883" w:rsidP="00765ED2">
      <w:pPr>
        <w:pStyle w:val="ac"/>
        <w:jc w:val="right"/>
        <w:rPr>
          <w:rFonts w:ascii="Times New Roman" w:hAnsi="Times New Roman" w:cs="Times New Roman"/>
          <w:b/>
        </w:rPr>
      </w:pPr>
      <w:r w:rsidRPr="005F08FF">
        <w:rPr>
          <w:rFonts w:ascii="Times New Roman" w:hAnsi="Times New Roman" w:cs="Times New Roman"/>
        </w:rPr>
        <w:t xml:space="preserve">Форма обучения – очная                                                                                                                           </w:t>
      </w:r>
      <w:r w:rsidR="00765ED2">
        <w:rPr>
          <w:rFonts w:ascii="Times New Roman" w:hAnsi="Times New Roman" w:cs="Times New Roman"/>
          <w:lang w:val="ru-RU"/>
        </w:rPr>
        <w:t xml:space="preserve">  </w:t>
      </w:r>
      <w:r w:rsidRPr="005F08FF">
        <w:rPr>
          <w:rFonts w:ascii="Times New Roman" w:hAnsi="Times New Roman" w:cs="Times New Roman"/>
        </w:rPr>
        <w:t xml:space="preserve">Нормативный срок обучения – </w:t>
      </w:r>
      <w:r>
        <w:rPr>
          <w:rFonts w:ascii="Times New Roman" w:hAnsi="Times New Roman" w:cs="Times New Roman"/>
        </w:rPr>
        <w:t>2</w:t>
      </w:r>
      <w:r w:rsidRPr="005F08FF">
        <w:rPr>
          <w:rFonts w:ascii="Times New Roman" w:hAnsi="Times New Roman" w:cs="Times New Roman"/>
        </w:rPr>
        <w:t xml:space="preserve"> год и 10 мес.</w:t>
      </w:r>
    </w:p>
    <w:p w:rsidR="004F5883" w:rsidRPr="005F08FF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                                 на базе </w:t>
      </w:r>
      <w:r>
        <w:rPr>
          <w:rFonts w:ascii="Times New Roman" w:hAnsi="Times New Roman" w:cs="Times New Roman"/>
          <w:b/>
        </w:rPr>
        <w:t>основного</w:t>
      </w:r>
      <w:r w:rsidRPr="005F08FF">
        <w:rPr>
          <w:rFonts w:ascii="Times New Roman" w:hAnsi="Times New Roman" w:cs="Times New Roman"/>
          <w:b/>
        </w:rPr>
        <w:t xml:space="preserve"> общего</w:t>
      </w:r>
      <w:r w:rsidRPr="005F08FF">
        <w:rPr>
          <w:rFonts w:ascii="Times New Roman" w:hAnsi="Times New Roman" w:cs="Times New Roman"/>
        </w:rPr>
        <w:t xml:space="preserve"> образования</w:t>
      </w:r>
    </w:p>
    <w:p w:rsidR="004F5883" w:rsidRPr="005F08FF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                                       Профиль  </w:t>
      </w:r>
      <w:proofErr w:type="gramStart"/>
      <w:r w:rsidRPr="005F08FF">
        <w:rPr>
          <w:rFonts w:ascii="Times New Roman" w:hAnsi="Times New Roman" w:cs="Times New Roman"/>
        </w:rPr>
        <w:t>получаемого</w:t>
      </w:r>
      <w:proofErr w:type="gramEnd"/>
      <w:r w:rsidRPr="005F08FF">
        <w:rPr>
          <w:rFonts w:ascii="Times New Roman" w:hAnsi="Times New Roman" w:cs="Times New Roman"/>
        </w:rPr>
        <w:t xml:space="preserve"> профессионального </w:t>
      </w:r>
    </w:p>
    <w:p w:rsidR="004F5883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                             образования: </w:t>
      </w:r>
      <w:proofErr w:type="gramStart"/>
      <w:r>
        <w:rPr>
          <w:rFonts w:ascii="Times New Roman" w:hAnsi="Times New Roman" w:cs="Times New Roman"/>
        </w:rPr>
        <w:t>технический</w:t>
      </w:r>
      <w:proofErr w:type="gramEnd"/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3B4050" w:rsidRPr="007C6320" w:rsidRDefault="004F5883" w:rsidP="00CB1BC3">
      <w:pPr>
        <w:pStyle w:val="ac"/>
        <w:rPr>
          <w:rFonts w:ascii="Times New Roman" w:hAnsi="Times New Roman" w:cs="Times New Roman"/>
          <w:lang w:val="ru-RU"/>
        </w:rPr>
        <w:sectPr w:rsidR="003B4050" w:rsidRPr="007C6320" w:rsidSect="004F5883">
          <w:footerReference w:type="default" r:id="rId9"/>
          <w:type w:val="continuous"/>
          <w:pgSz w:w="11905" w:h="16837"/>
          <w:pgMar w:top="1276" w:right="1200" w:bottom="1053" w:left="2093" w:header="0" w:footer="3" w:gutter="0"/>
          <w:cols w:space="720"/>
          <w:noEndnote/>
          <w:titlePg/>
          <w:docGrid w:linePitch="360"/>
        </w:sectPr>
      </w:pPr>
      <w:r>
        <w:rPr>
          <w:rStyle w:val="ad"/>
          <w:rFonts w:ascii="Times New Roman" w:hAnsi="Times New Roman" w:cs="Times New Roman"/>
        </w:rPr>
        <w:t xml:space="preserve">                                                                     </w:t>
      </w:r>
      <w:r w:rsidRPr="00DA16E8">
        <w:rPr>
          <w:rStyle w:val="ad"/>
          <w:rFonts w:ascii="Times New Roman" w:hAnsi="Times New Roman" w:cs="Times New Roman"/>
        </w:rPr>
        <w:t xml:space="preserve"> Грозный</w:t>
      </w:r>
      <w:r w:rsidRPr="00DA16E8">
        <w:rPr>
          <w:rFonts w:ascii="Times New Roman" w:hAnsi="Times New Roman" w:cs="Times New Roman"/>
        </w:rPr>
        <w:t xml:space="preserve"> , 2018</w:t>
      </w:r>
    </w:p>
    <w:p w:rsidR="003B4050" w:rsidRPr="00CB1BC3" w:rsidRDefault="003B4050">
      <w:pPr>
        <w:rPr>
          <w:sz w:val="2"/>
          <w:szCs w:val="2"/>
          <w:lang w:val="ru-RU"/>
        </w:rPr>
        <w:sectPr w:rsidR="003B4050" w:rsidRPr="00CB1BC3">
          <w:type w:val="continuous"/>
          <w:pgSz w:w="11905" w:h="16837"/>
          <w:pgMar w:top="266" w:right="705" w:bottom="8248" w:left="1022" w:header="0" w:footer="3" w:gutter="0"/>
          <w:cols w:space="720"/>
          <w:noEndnote/>
          <w:docGrid w:linePitch="360"/>
        </w:sectPr>
      </w:pPr>
    </w:p>
    <w:p w:rsidR="0033701E" w:rsidRDefault="0033701E" w:rsidP="007C6320">
      <w:pPr>
        <w:pStyle w:val="22"/>
        <w:shd w:val="clear" w:color="auto" w:fill="auto"/>
        <w:spacing w:after="0" w:line="480" w:lineRule="exact"/>
        <w:rPr>
          <w:lang w:val="ru-RU"/>
        </w:rPr>
      </w:pPr>
    </w:p>
    <w:p w:rsidR="00E175EB" w:rsidRPr="00AA54CA" w:rsidRDefault="00E175EB" w:rsidP="00E175EB">
      <w:pPr>
        <w:pStyle w:val="ac"/>
        <w:rPr>
          <w:rFonts w:ascii="Times New Roman" w:hAnsi="Times New Roman" w:cs="Times New Roman"/>
        </w:rPr>
      </w:pPr>
      <w:r w:rsidRPr="00AA54CA">
        <w:rPr>
          <w:rFonts w:ascii="Times New Roman" w:hAnsi="Times New Roman" w:cs="Times New Roman"/>
        </w:rPr>
        <w:t xml:space="preserve">Рабочая программа учебной практики профессионального модуля          </w:t>
      </w:r>
    </w:p>
    <w:p w:rsidR="00E175EB" w:rsidRPr="00AA54CA" w:rsidRDefault="00E175EB" w:rsidP="00E175EB">
      <w:pPr>
        <w:pStyle w:val="ac"/>
        <w:rPr>
          <w:rFonts w:ascii="Times New Roman" w:hAnsi="Times New Roman" w:cs="Times New Roman"/>
          <w:b/>
          <w:color w:val="000000" w:themeColor="text1"/>
        </w:rPr>
      </w:pPr>
      <w:r w:rsidRPr="00AA54CA">
        <w:rPr>
          <w:rFonts w:ascii="Times New Roman" w:hAnsi="Times New Roman" w:cs="Times New Roman"/>
        </w:rPr>
        <w:t xml:space="preserve"> </w:t>
      </w:r>
      <w:r w:rsidRPr="00AA54CA">
        <w:rPr>
          <w:rFonts w:ascii="Times New Roman" w:hAnsi="Times New Roman" w:cs="Times New Roman"/>
          <w:b/>
        </w:rPr>
        <w:t>ПМ. 01 «</w:t>
      </w:r>
      <w:r w:rsidRPr="00AA54CA">
        <w:rPr>
          <w:rFonts w:ascii="Times New Roman" w:hAnsi="Times New Roman" w:cs="Times New Roman"/>
          <w:b/>
          <w:color w:val="424242"/>
        </w:rPr>
        <w:t>Ремонт аппаратуры релейной защиты и автоматика</w:t>
      </w:r>
      <w:r w:rsidRPr="00AA54CA">
        <w:rPr>
          <w:rFonts w:ascii="Times New Roman" w:hAnsi="Times New Roman" w:cs="Times New Roman"/>
          <w:b/>
        </w:rPr>
        <w:t xml:space="preserve">» </w:t>
      </w:r>
      <w:r w:rsidRPr="00AA54CA">
        <w:rPr>
          <w:rFonts w:ascii="Times New Roman" w:hAnsi="Times New Roman" w:cs="Times New Roman"/>
        </w:rPr>
        <w:t xml:space="preserve">разработана на основе  Федерального государственного образовательного стандарта по </w:t>
      </w:r>
      <w:r w:rsidRPr="00AA54CA">
        <w:rPr>
          <w:rFonts w:ascii="Times New Roman" w:hAnsi="Times New Roman" w:cs="Times New Roman"/>
          <w:b/>
        </w:rPr>
        <w:t>МДК.01.01. «</w:t>
      </w:r>
      <w:r w:rsidRPr="00AA54CA">
        <w:rPr>
          <w:rFonts w:ascii="Times New Roman" w:hAnsi="Times New Roman" w:cs="Times New Roman"/>
          <w:b/>
          <w:bCs/>
        </w:rPr>
        <w:t xml:space="preserve">Техническая эксплуатация </w:t>
      </w:r>
      <w:r w:rsidRPr="00AA54CA">
        <w:rPr>
          <w:rFonts w:ascii="Times New Roman" w:hAnsi="Times New Roman" w:cs="Times New Roman"/>
          <w:b/>
          <w:color w:val="424242"/>
        </w:rPr>
        <w:t>аппаратуры релейной защиты и автоматика</w:t>
      </w:r>
      <w:r w:rsidRPr="00AA54CA">
        <w:rPr>
          <w:rFonts w:ascii="Times New Roman" w:hAnsi="Times New Roman" w:cs="Times New Roman"/>
          <w:b/>
        </w:rPr>
        <w:t xml:space="preserve">» </w:t>
      </w:r>
      <w:r w:rsidRPr="00AA54CA">
        <w:rPr>
          <w:rFonts w:ascii="Times New Roman" w:hAnsi="Times New Roman" w:cs="Times New Roman"/>
        </w:rPr>
        <w:t xml:space="preserve">для </w:t>
      </w:r>
      <w:r>
        <w:rPr>
          <w:rFonts w:ascii="Times New Roman" w:hAnsi="Times New Roman" w:cs="Times New Roman"/>
          <w:lang w:val="ru-RU"/>
        </w:rPr>
        <w:t>профессии</w:t>
      </w:r>
      <w:r w:rsidRPr="00AA54CA">
        <w:rPr>
          <w:rFonts w:ascii="Times New Roman" w:hAnsi="Times New Roman" w:cs="Times New Roman"/>
        </w:rPr>
        <w:t xml:space="preserve"> </w:t>
      </w:r>
      <w:r w:rsidRPr="00AA54CA">
        <w:rPr>
          <w:rFonts w:ascii="Times New Roman" w:hAnsi="Times New Roman" w:cs="Times New Roman"/>
          <w:b/>
        </w:rPr>
        <w:t>13.01.07 «Электромонтер по ремонту электросетей»  от 15.</w:t>
      </w:r>
      <w:r w:rsidRPr="00AA54CA">
        <w:rPr>
          <w:rFonts w:ascii="Times New Roman" w:hAnsi="Times New Roman" w:cs="Times New Roman"/>
          <w:b/>
          <w:color w:val="000000" w:themeColor="text1"/>
        </w:rPr>
        <w:t>01.2018г. № 32.</w:t>
      </w:r>
    </w:p>
    <w:p w:rsidR="00E175EB" w:rsidRPr="00AA54CA" w:rsidRDefault="00E175EB" w:rsidP="00E175EB">
      <w:pPr>
        <w:pStyle w:val="ac"/>
        <w:rPr>
          <w:rFonts w:ascii="Times New Roman" w:hAnsi="Times New Roman" w:cs="Times New Roman"/>
          <w:vertAlign w:val="superscript"/>
        </w:rPr>
      </w:pPr>
    </w:p>
    <w:p w:rsidR="00E175EB" w:rsidRDefault="00E175EB" w:rsidP="00E175EB">
      <w:pPr>
        <w:pStyle w:val="ac"/>
        <w:rPr>
          <w:rFonts w:ascii="Times New Roman" w:hAnsi="Times New Roman" w:cs="Times New Roman"/>
          <w:lang w:val="ru-RU"/>
        </w:rPr>
      </w:pPr>
      <w:r w:rsidRPr="00AA54CA">
        <w:rPr>
          <w:rFonts w:ascii="Times New Roman" w:hAnsi="Times New Roman" w:cs="Times New Roman"/>
          <w:b/>
        </w:rPr>
        <w:t xml:space="preserve">Разработчик: </w:t>
      </w:r>
    </w:p>
    <w:p w:rsidR="002F7052" w:rsidRPr="002F7052" w:rsidRDefault="002F7052" w:rsidP="00E175EB">
      <w:pPr>
        <w:pStyle w:val="ac"/>
        <w:rPr>
          <w:rFonts w:ascii="Times New Roman" w:hAnsi="Times New Roman" w:cs="Times New Roman"/>
          <w:lang w:val="ru-RU"/>
        </w:rPr>
      </w:pPr>
    </w:p>
    <w:p w:rsidR="00E175EB" w:rsidRPr="007B4749" w:rsidRDefault="00E175EB" w:rsidP="00E175EB">
      <w:pPr>
        <w:pStyle w:val="ac"/>
        <w:rPr>
          <w:rFonts w:ascii="Times New Roman" w:hAnsi="Times New Roman" w:cs="Times New Roman"/>
          <w:b/>
          <w:lang w:val="ru-RU"/>
        </w:rPr>
      </w:pPr>
      <w:r w:rsidRPr="00AA54CA">
        <w:rPr>
          <w:rFonts w:ascii="Times New Roman" w:hAnsi="Times New Roman" w:cs="Times New Roman"/>
          <w:b/>
        </w:rPr>
        <w:t xml:space="preserve"> </w:t>
      </w:r>
      <w:proofErr w:type="spellStart"/>
      <w:r w:rsidRPr="00AA54CA">
        <w:rPr>
          <w:rFonts w:ascii="Times New Roman" w:hAnsi="Times New Roman" w:cs="Times New Roman"/>
        </w:rPr>
        <w:t>Арсаев</w:t>
      </w:r>
      <w:proofErr w:type="spellEnd"/>
      <w:r w:rsidRPr="00AA54CA">
        <w:rPr>
          <w:rFonts w:ascii="Times New Roman" w:hAnsi="Times New Roman" w:cs="Times New Roman"/>
        </w:rPr>
        <w:t xml:space="preserve"> С.</w:t>
      </w:r>
      <w:proofErr w:type="gramStart"/>
      <w:r w:rsidRPr="00AA54CA">
        <w:rPr>
          <w:rFonts w:ascii="Times New Roman" w:hAnsi="Times New Roman" w:cs="Times New Roman"/>
        </w:rPr>
        <w:t>А-Я</w:t>
      </w:r>
      <w:proofErr w:type="gramEnd"/>
      <w:r w:rsidRPr="00AA54CA">
        <w:rPr>
          <w:rFonts w:ascii="Times New Roman" w:hAnsi="Times New Roman" w:cs="Times New Roman"/>
        </w:rPr>
        <w:t>, преподаватель Государственного бюджетного профессионального образовательного учреждения «Чеченский техн</w:t>
      </w:r>
      <w:r w:rsidR="007B4749">
        <w:rPr>
          <w:rFonts w:ascii="Times New Roman" w:hAnsi="Times New Roman" w:cs="Times New Roman"/>
        </w:rPr>
        <w:t xml:space="preserve">икум энергетики» </w:t>
      </w:r>
    </w:p>
    <w:p w:rsidR="00E175EB" w:rsidRPr="00AA54CA" w:rsidRDefault="00E175EB" w:rsidP="00E175EB">
      <w:pPr>
        <w:pStyle w:val="ac"/>
        <w:rPr>
          <w:rFonts w:ascii="Times New Roman" w:hAnsi="Times New Roman" w:cs="Times New Roman"/>
          <w:b/>
        </w:rPr>
      </w:pPr>
    </w:p>
    <w:p w:rsidR="002F7052" w:rsidRDefault="00E175EB" w:rsidP="00E175EB">
      <w:pPr>
        <w:pStyle w:val="ac"/>
        <w:rPr>
          <w:rFonts w:ascii="Times New Roman" w:hAnsi="Times New Roman" w:cs="Times New Roman"/>
          <w:b/>
          <w:lang w:val="ru-RU"/>
        </w:rPr>
      </w:pPr>
      <w:r w:rsidRPr="00AA54CA">
        <w:rPr>
          <w:rFonts w:ascii="Times New Roman" w:hAnsi="Times New Roman" w:cs="Times New Roman"/>
          <w:b/>
        </w:rPr>
        <w:t>Рассмотрено:</w:t>
      </w:r>
    </w:p>
    <w:p w:rsidR="00E175EB" w:rsidRPr="00AA54CA" w:rsidRDefault="00E175EB" w:rsidP="00E175EB">
      <w:pPr>
        <w:pStyle w:val="ac"/>
        <w:rPr>
          <w:rFonts w:ascii="Times New Roman" w:hAnsi="Times New Roman" w:cs="Times New Roman"/>
          <w:b/>
          <w:u w:val="single"/>
        </w:rPr>
      </w:pPr>
      <w:r w:rsidRPr="00AA54CA">
        <w:rPr>
          <w:rFonts w:ascii="Times New Roman" w:hAnsi="Times New Roman" w:cs="Times New Roman"/>
          <w:b/>
        </w:rPr>
        <w:t xml:space="preserve"> </w:t>
      </w:r>
      <w:r w:rsidRPr="00AA54CA">
        <w:rPr>
          <w:rFonts w:ascii="Times New Roman" w:hAnsi="Times New Roman" w:cs="Times New Roman"/>
        </w:rPr>
        <w:t xml:space="preserve"> на заседании МК профессионального цикла</w:t>
      </w:r>
    </w:p>
    <w:p w:rsidR="00E175EB" w:rsidRPr="00AA54CA" w:rsidRDefault="009F7F05" w:rsidP="00E175EB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 </w:t>
      </w:r>
      <w:r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ru-RU"/>
        </w:rPr>
        <w:t>от 03.03.</w:t>
      </w:r>
      <w:r w:rsidR="00E175EB" w:rsidRPr="00AA54CA">
        <w:rPr>
          <w:rFonts w:ascii="Times New Roman" w:hAnsi="Times New Roman" w:cs="Times New Roman"/>
        </w:rPr>
        <w:t xml:space="preserve"> 2018г.</w:t>
      </w:r>
    </w:p>
    <w:p w:rsidR="00E175EB" w:rsidRPr="00AA54CA" w:rsidRDefault="00E175EB" w:rsidP="00E175EB">
      <w:pPr>
        <w:pStyle w:val="ac"/>
        <w:rPr>
          <w:rFonts w:ascii="Times New Roman" w:hAnsi="Times New Roman" w:cs="Times New Roman"/>
        </w:rPr>
      </w:pPr>
      <w:r w:rsidRPr="00AA54CA">
        <w:rPr>
          <w:rFonts w:ascii="Times New Roman" w:hAnsi="Times New Roman" w:cs="Times New Roman"/>
        </w:rPr>
        <w:t>Рук   _______________ Л.С. Хусаинова</w:t>
      </w:r>
    </w:p>
    <w:p w:rsidR="00E175EB" w:rsidRPr="00AA54CA" w:rsidRDefault="00E175EB" w:rsidP="00E175EB">
      <w:pPr>
        <w:pStyle w:val="ac"/>
        <w:rPr>
          <w:rFonts w:ascii="Times New Roman" w:hAnsi="Times New Roman" w:cs="Times New Roman"/>
          <w:b/>
          <w:lang w:eastAsia="en-US"/>
        </w:rPr>
      </w:pPr>
    </w:p>
    <w:p w:rsidR="00E175EB" w:rsidRPr="00AA54CA" w:rsidRDefault="00E175EB" w:rsidP="00E175EB">
      <w:pPr>
        <w:pStyle w:val="ac"/>
        <w:rPr>
          <w:rFonts w:ascii="Times New Roman" w:hAnsi="Times New Roman" w:cs="Times New Roman"/>
          <w:b/>
          <w:lang w:eastAsia="en-US"/>
        </w:rPr>
      </w:pPr>
      <w:r w:rsidRPr="00AA54CA">
        <w:rPr>
          <w:rFonts w:ascii="Times New Roman" w:hAnsi="Times New Roman" w:cs="Times New Roman"/>
          <w:b/>
          <w:lang w:eastAsia="en-US"/>
        </w:rPr>
        <w:t>Одобрена</w:t>
      </w:r>
    </w:p>
    <w:p w:rsidR="00E175EB" w:rsidRPr="00AA54CA" w:rsidRDefault="002F7052" w:rsidP="00E175EB">
      <w:pPr>
        <w:pStyle w:val="ac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val="ru-RU" w:eastAsia="en-US"/>
        </w:rPr>
        <w:t xml:space="preserve">Учебно - </w:t>
      </w:r>
      <w:proofErr w:type="spellStart"/>
      <w:r w:rsidR="00E175EB" w:rsidRPr="00AA54CA">
        <w:rPr>
          <w:rFonts w:ascii="Times New Roman" w:hAnsi="Times New Roman" w:cs="Times New Roman"/>
          <w:lang w:eastAsia="en-US"/>
        </w:rPr>
        <w:t>методическ</w:t>
      </w:r>
      <w:proofErr w:type="spellEnd"/>
      <w:r>
        <w:rPr>
          <w:rFonts w:ascii="Times New Roman" w:hAnsi="Times New Roman" w:cs="Times New Roman"/>
          <w:lang w:val="ru-RU" w:eastAsia="en-US"/>
        </w:rPr>
        <w:t>им</w:t>
      </w:r>
      <w:r>
        <w:rPr>
          <w:rFonts w:ascii="Times New Roman" w:hAnsi="Times New Roman" w:cs="Times New Roman"/>
          <w:lang w:eastAsia="en-US"/>
        </w:rPr>
        <w:t xml:space="preserve"> с</w:t>
      </w:r>
      <w:proofErr w:type="spellStart"/>
      <w:r>
        <w:rPr>
          <w:rFonts w:ascii="Times New Roman" w:hAnsi="Times New Roman" w:cs="Times New Roman"/>
          <w:lang w:val="ru-RU" w:eastAsia="en-US"/>
        </w:rPr>
        <w:t>оветом</w:t>
      </w:r>
      <w:proofErr w:type="spellEnd"/>
      <w:r w:rsidR="00E175EB" w:rsidRPr="00AA54CA">
        <w:rPr>
          <w:rFonts w:ascii="Times New Roman" w:hAnsi="Times New Roman" w:cs="Times New Roman"/>
          <w:lang w:eastAsia="en-US"/>
        </w:rPr>
        <w:t xml:space="preserve"> ГБПОУ «ЧТЭ»</w:t>
      </w:r>
    </w:p>
    <w:p w:rsidR="00E175EB" w:rsidRPr="00AA54CA" w:rsidRDefault="00E175EB" w:rsidP="00E175EB">
      <w:pPr>
        <w:pStyle w:val="ac"/>
        <w:rPr>
          <w:rFonts w:ascii="Times New Roman" w:hAnsi="Times New Roman" w:cs="Times New Roman"/>
        </w:rPr>
      </w:pPr>
      <w:r w:rsidRPr="00AA54CA">
        <w:rPr>
          <w:rFonts w:ascii="Times New Roman" w:hAnsi="Times New Roman" w:cs="Times New Roman"/>
        </w:rPr>
        <w:t xml:space="preserve">Протокол №  3  от </w:t>
      </w:r>
      <w:r w:rsidR="007D5C04">
        <w:rPr>
          <w:rFonts w:ascii="Times New Roman" w:hAnsi="Times New Roman" w:cs="Times New Roman"/>
          <w:lang w:val="ru-RU"/>
        </w:rPr>
        <w:t>05</w:t>
      </w:r>
      <w:r w:rsidRPr="00AA54CA">
        <w:rPr>
          <w:rFonts w:ascii="Times New Roman" w:hAnsi="Times New Roman" w:cs="Times New Roman"/>
        </w:rPr>
        <w:t>.03.  2018г.</w:t>
      </w:r>
    </w:p>
    <w:p w:rsidR="00E175EB" w:rsidRPr="00AA54CA" w:rsidRDefault="00E175EB" w:rsidP="00E175EB">
      <w:pPr>
        <w:pStyle w:val="ac"/>
        <w:rPr>
          <w:rFonts w:ascii="Times New Roman" w:hAnsi="Times New Roman" w:cs="Times New Roman"/>
          <w:lang w:eastAsia="en-US"/>
        </w:rPr>
      </w:pPr>
    </w:p>
    <w:p w:rsidR="00E175EB" w:rsidRPr="00AA54CA" w:rsidRDefault="00E175EB" w:rsidP="00E175EB">
      <w:pPr>
        <w:pStyle w:val="ac"/>
        <w:rPr>
          <w:rFonts w:ascii="Times New Roman" w:hAnsi="Times New Roman" w:cs="Times New Roman"/>
          <w:lang w:eastAsia="en-US"/>
        </w:rPr>
      </w:pPr>
      <w:r w:rsidRPr="00AA54CA">
        <w:rPr>
          <w:rFonts w:ascii="Times New Roman" w:hAnsi="Times New Roman" w:cs="Times New Roman"/>
          <w:lang w:eastAsia="en-US"/>
        </w:rPr>
        <w:t xml:space="preserve">Зам. директора по УМР ____________ Л.С. </w:t>
      </w:r>
      <w:proofErr w:type="spellStart"/>
      <w:r w:rsidRPr="00AA54CA">
        <w:rPr>
          <w:rFonts w:ascii="Times New Roman" w:hAnsi="Times New Roman" w:cs="Times New Roman"/>
          <w:lang w:eastAsia="en-US"/>
        </w:rPr>
        <w:t>Умарова</w:t>
      </w:r>
      <w:proofErr w:type="spellEnd"/>
    </w:p>
    <w:p w:rsidR="0033701E" w:rsidRPr="00E175EB" w:rsidRDefault="0033701E">
      <w:pPr>
        <w:pStyle w:val="22"/>
        <w:shd w:val="clear" w:color="auto" w:fill="auto"/>
        <w:spacing w:after="0" w:line="480" w:lineRule="exact"/>
        <w:jc w:val="center"/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B241E8" w:rsidRDefault="00B241E8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Pr="00B623BC" w:rsidRDefault="007C6320" w:rsidP="007C6320">
      <w:pPr>
        <w:pStyle w:val="ac"/>
        <w:jc w:val="center"/>
        <w:rPr>
          <w:rFonts w:ascii="Times New Roman" w:hAnsi="Times New Roman" w:cs="Times New Roman"/>
          <w:b/>
          <w:lang w:val="ru-RU"/>
        </w:rPr>
      </w:pPr>
      <w:r w:rsidRPr="00B623BC">
        <w:rPr>
          <w:rFonts w:ascii="Times New Roman" w:hAnsi="Times New Roman" w:cs="Times New Roman"/>
          <w:b/>
        </w:rPr>
        <w:t>СОДЕРЖАНИЕ</w:t>
      </w:r>
    </w:p>
    <w:p w:rsidR="007C6320" w:rsidRPr="00DA6B02" w:rsidRDefault="007C6320" w:rsidP="007C6320">
      <w:pPr>
        <w:pStyle w:val="ac"/>
        <w:rPr>
          <w:rFonts w:ascii="Times New Roman" w:hAnsi="Times New Roman" w:cs="Times New Roman"/>
          <w:sz w:val="28"/>
          <w:szCs w:val="28"/>
        </w:rPr>
      </w:pPr>
      <w:r w:rsidRPr="00DA6B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DA6B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DA6B02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7C6320" w:rsidRPr="00DA6B02" w:rsidRDefault="007C6320" w:rsidP="007C6320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ru-RU"/>
        </w:rPr>
        <w:t>ОБЩАЯ ХАРАКТЕРИСТИКА</w:t>
      </w:r>
      <w:r w:rsidRPr="00DA6B02">
        <w:rPr>
          <w:rFonts w:ascii="Times New Roman" w:hAnsi="Times New Roman" w:cs="Times New Roman"/>
          <w:sz w:val="28"/>
          <w:szCs w:val="28"/>
        </w:rPr>
        <w:t xml:space="preserve"> РАБОЧЕЙ ПРОГРАММЫ</w:t>
      </w:r>
      <w:r w:rsidRPr="00DA6B02">
        <w:rPr>
          <w:rFonts w:ascii="Times New Roman" w:hAnsi="Times New Roman" w:cs="Times New Roman"/>
          <w:sz w:val="28"/>
          <w:szCs w:val="28"/>
        </w:rPr>
        <w:tab/>
        <w:t xml:space="preserve">ПРОИЗВОДСТВЕННОЙ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6B02">
        <w:rPr>
          <w:rFonts w:ascii="Times New Roman" w:hAnsi="Times New Roman" w:cs="Times New Roman"/>
          <w:sz w:val="28"/>
          <w:szCs w:val="28"/>
        </w:rPr>
        <w:t>ПРАКТИКИ</w:t>
      </w: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C67F5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6B02">
        <w:rPr>
          <w:rFonts w:ascii="Times New Roman" w:hAnsi="Times New Roman" w:cs="Times New Roman"/>
          <w:sz w:val="28"/>
          <w:szCs w:val="28"/>
        </w:rPr>
        <w:t>4</w:t>
      </w:r>
    </w:p>
    <w:p w:rsidR="007C6320" w:rsidRDefault="007C6320" w:rsidP="007C6320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7C6320" w:rsidRPr="00C67F56" w:rsidRDefault="007C6320" w:rsidP="007C6320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6B02">
        <w:rPr>
          <w:rFonts w:ascii="Times New Roman" w:hAnsi="Times New Roman" w:cs="Times New Roman"/>
          <w:sz w:val="28"/>
          <w:szCs w:val="28"/>
        </w:rPr>
        <w:t>СТРУКТУРА И СОДЕРЖАНИЕ ПРОИЗВОДСТВЕННОЙ</w:t>
      </w: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6B02">
        <w:rPr>
          <w:rFonts w:ascii="Times New Roman" w:hAnsi="Times New Roman" w:cs="Times New Roman"/>
          <w:sz w:val="28"/>
          <w:szCs w:val="28"/>
        </w:rPr>
        <w:t>ПРАКТИКИ</w:t>
      </w:r>
      <w:r w:rsidR="00C67F56">
        <w:rPr>
          <w:rFonts w:ascii="Times New Roman" w:hAnsi="Times New Roman" w:cs="Times New Roman"/>
          <w:sz w:val="28"/>
          <w:szCs w:val="28"/>
          <w:lang w:val="ru-RU"/>
        </w:rPr>
        <w:t xml:space="preserve">    8</w:t>
      </w:r>
    </w:p>
    <w:p w:rsidR="007C6320" w:rsidRDefault="007C6320" w:rsidP="007C6320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7C6320" w:rsidRPr="00C67F56" w:rsidRDefault="007C6320" w:rsidP="007C6320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ИНФОРМАЦИОННОЕ ОБЕСПЕЧЕНИЕ   </w:t>
      </w:r>
      <w:r w:rsidRPr="00DA6B02">
        <w:rPr>
          <w:rFonts w:ascii="Times New Roman" w:hAnsi="Times New Roman" w:cs="Times New Roman"/>
          <w:sz w:val="28"/>
          <w:szCs w:val="28"/>
        </w:rPr>
        <w:t xml:space="preserve"> ПРОГРАММЫ ПРОИЗВОДСТВЕННОЙ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A6B02">
        <w:rPr>
          <w:rFonts w:ascii="Times New Roman" w:hAnsi="Times New Roman" w:cs="Times New Roman"/>
          <w:sz w:val="28"/>
          <w:szCs w:val="28"/>
        </w:rPr>
        <w:t>ПРАКТИКИ</w:t>
      </w:r>
      <w:r w:rsidR="00C67F5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17</w:t>
      </w:r>
    </w:p>
    <w:p w:rsidR="007C6320" w:rsidRDefault="007C6320" w:rsidP="007C6320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7C6320" w:rsidRPr="00C67F56" w:rsidRDefault="007C6320" w:rsidP="007C6320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DA6B02">
        <w:rPr>
          <w:rFonts w:ascii="Times New Roman" w:hAnsi="Times New Roman" w:cs="Times New Roman"/>
          <w:sz w:val="28"/>
          <w:szCs w:val="28"/>
        </w:rPr>
        <w:t>КОНТРОЛЬ И ОЦЕНКА РЕЗУЛЬТАТОВ ОСВОЕНИЯ</w:t>
      </w: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</w:t>
      </w:r>
      <w:r w:rsidRPr="00DA6B02">
        <w:rPr>
          <w:rFonts w:ascii="Times New Roman" w:hAnsi="Times New Roman" w:cs="Times New Roman"/>
          <w:sz w:val="28"/>
          <w:szCs w:val="28"/>
        </w:rPr>
        <w:t xml:space="preserve"> ПРОИЗВОДСТВЕННОЙ</w:t>
      </w: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6B02">
        <w:rPr>
          <w:rFonts w:ascii="Times New Roman" w:hAnsi="Times New Roman" w:cs="Times New Roman"/>
          <w:sz w:val="28"/>
          <w:szCs w:val="28"/>
        </w:rPr>
        <w:t>ПРАКТИКИ</w:t>
      </w:r>
      <w:r w:rsidR="00C67F5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20</w:t>
      </w:r>
    </w:p>
    <w:p w:rsidR="007C6320" w:rsidRPr="00B623BC" w:rsidRDefault="007C6320" w:rsidP="007C6320">
      <w:pPr>
        <w:pStyle w:val="22"/>
        <w:shd w:val="clear" w:color="auto" w:fill="auto"/>
        <w:spacing w:after="0" w:line="480" w:lineRule="exact"/>
        <w:jc w:val="center"/>
      </w:pPr>
    </w:p>
    <w:p w:rsidR="0033701E" w:rsidRPr="007C6320" w:rsidRDefault="0033701E">
      <w:pPr>
        <w:pStyle w:val="22"/>
        <w:shd w:val="clear" w:color="auto" w:fill="auto"/>
        <w:spacing w:after="0" w:line="480" w:lineRule="exact"/>
        <w:jc w:val="center"/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7C6320" w:rsidRDefault="007C6320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B4050" w:rsidRPr="00956E80" w:rsidRDefault="007D589B" w:rsidP="00CB1BC3">
      <w:pPr>
        <w:pStyle w:val="22"/>
        <w:shd w:val="clear" w:color="auto" w:fill="auto"/>
        <w:spacing w:after="0" w:line="480" w:lineRule="exact"/>
        <w:jc w:val="center"/>
        <w:rPr>
          <w:sz w:val="24"/>
          <w:szCs w:val="24"/>
        </w:rPr>
      </w:pPr>
      <w:r w:rsidRPr="00956E80">
        <w:rPr>
          <w:sz w:val="24"/>
          <w:szCs w:val="24"/>
        </w:rPr>
        <w:lastRenderedPageBreak/>
        <w:t xml:space="preserve">1. </w:t>
      </w:r>
      <w:r w:rsidR="00666407">
        <w:rPr>
          <w:sz w:val="24"/>
          <w:szCs w:val="24"/>
          <w:lang w:val="ru-RU"/>
        </w:rPr>
        <w:t>ОБЩАЯ ХАРАКТЕРИСТИКА</w:t>
      </w:r>
      <w:r w:rsidRPr="00956E80">
        <w:rPr>
          <w:sz w:val="24"/>
          <w:szCs w:val="24"/>
        </w:rPr>
        <w:t xml:space="preserve"> РАБОЧЕЙ ПРОГ</w:t>
      </w:r>
      <w:r w:rsidR="00666407">
        <w:rPr>
          <w:sz w:val="24"/>
          <w:szCs w:val="24"/>
        </w:rPr>
        <w:t>РАММЫ ПРОИЗВОДСТВЕННОЙ ПРАКТИКИ</w:t>
      </w:r>
      <w:r w:rsidR="00DA6B02">
        <w:rPr>
          <w:sz w:val="24"/>
          <w:szCs w:val="24"/>
          <w:lang w:val="ru-RU"/>
        </w:rPr>
        <w:t xml:space="preserve"> </w:t>
      </w:r>
      <w:r w:rsidRPr="00956E80">
        <w:rPr>
          <w:sz w:val="24"/>
          <w:szCs w:val="24"/>
        </w:rPr>
        <w:t xml:space="preserve">по профессии среднего профессионального образования </w:t>
      </w:r>
      <w:r w:rsidR="00EE3095" w:rsidRPr="00956E80">
        <w:rPr>
          <w:sz w:val="24"/>
          <w:szCs w:val="24"/>
          <w:lang w:val="ru-RU"/>
        </w:rPr>
        <w:t xml:space="preserve">                                                      </w:t>
      </w:r>
      <w:r w:rsidR="00CB1BC3">
        <w:rPr>
          <w:sz w:val="24"/>
          <w:szCs w:val="24"/>
          <w:lang w:val="ru-RU"/>
        </w:rPr>
        <w:t xml:space="preserve">                         </w:t>
      </w:r>
      <w:r w:rsidRPr="00956E80">
        <w:rPr>
          <w:sz w:val="24"/>
          <w:szCs w:val="24"/>
        </w:rPr>
        <w:t>13.01.07 Электромонтер по ремонту электросетей.</w:t>
      </w:r>
    </w:p>
    <w:p w:rsidR="003B4050" w:rsidRPr="00956E80" w:rsidRDefault="007D589B">
      <w:pPr>
        <w:pStyle w:val="22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480" w:lineRule="exact"/>
        <w:ind w:left="20"/>
        <w:jc w:val="both"/>
        <w:rPr>
          <w:sz w:val="24"/>
          <w:szCs w:val="24"/>
        </w:rPr>
      </w:pPr>
      <w:r w:rsidRPr="00956E80">
        <w:rPr>
          <w:sz w:val="24"/>
          <w:szCs w:val="24"/>
        </w:rPr>
        <w:t>Область применения программы</w:t>
      </w:r>
    </w:p>
    <w:p w:rsidR="003B4050" w:rsidRPr="00956E80" w:rsidRDefault="007D589B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>Рабочая программа производственной практики - является частью основной профессиональной образовательной программы в соответствии с ФГОС по профессии СПО 13.01.07 Электромонтер по ремонту электросетей в части освоения основного вида профессиональной деятельности - ремонт и техническое обслуживание оборудование электрических сетей и соответствующих профессиональных компетенций:</w:t>
      </w:r>
    </w:p>
    <w:p w:rsidR="003B4050" w:rsidRPr="00956E80" w:rsidRDefault="007D589B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>ПК 1.1. Определять пригодность аппаратуры релейной защиты, автоматики и средств измерения.</w:t>
      </w:r>
    </w:p>
    <w:p w:rsidR="003B4050" w:rsidRPr="00956E80" w:rsidRDefault="007D589B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>ПК 1.2. Выполнять сборку, регулировку, ремонт, испытания, техническое обслуживание реле средней сложности.</w:t>
      </w:r>
    </w:p>
    <w:p w:rsidR="003B4050" w:rsidRPr="00956E80" w:rsidRDefault="007D589B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>ПК 1.3. Выполнять сборку, регулировку, испытание, техническое обслуживание защит средней сложности.</w:t>
      </w:r>
    </w:p>
    <w:p w:rsidR="003B4050" w:rsidRPr="00956E80" w:rsidRDefault="007D589B">
      <w:pPr>
        <w:pStyle w:val="30"/>
        <w:shd w:val="clear" w:color="auto" w:fill="auto"/>
        <w:ind w:left="20" w:firstLine="620"/>
        <w:rPr>
          <w:sz w:val="24"/>
          <w:szCs w:val="24"/>
        </w:rPr>
      </w:pPr>
      <w:r w:rsidRPr="00956E80">
        <w:rPr>
          <w:sz w:val="24"/>
          <w:szCs w:val="24"/>
        </w:rPr>
        <w:t>ПК 1.4. Испытание изоляции цепей вторичной коммутации.</w:t>
      </w:r>
    </w:p>
    <w:p w:rsidR="003B4050" w:rsidRPr="00956E80" w:rsidRDefault="007D589B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>ПК 1.5. Выполнять ремонт и техническое обслуживание испытательных устройств.</w:t>
      </w:r>
    </w:p>
    <w:p w:rsidR="003B4050" w:rsidRPr="00956E80" w:rsidRDefault="007D589B">
      <w:pPr>
        <w:pStyle w:val="22"/>
        <w:numPr>
          <w:ilvl w:val="0"/>
          <w:numId w:val="2"/>
        </w:numPr>
        <w:shd w:val="clear" w:color="auto" w:fill="auto"/>
        <w:tabs>
          <w:tab w:val="left" w:pos="534"/>
        </w:tabs>
        <w:spacing w:after="0" w:line="480" w:lineRule="exact"/>
        <w:ind w:left="20" w:right="20"/>
        <w:jc w:val="both"/>
        <w:rPr>
          <w:sz w:val="24"/>
          <w:szCs w:val="24"/>
        </w:rPr>
      </w:pPr>
      <w:r w:rsidRPr="00956E80">
        <w:rPr>
          <w:sz w:val="24"/>
          <w:szCs w:val="24"/>
        </w:rPr>
        <w:t>Цели и задачи - требования к результатам освоения производственной практики</w:t>
      </w:r>
    </w:p>
    <w:p w:rsidR="003B4050" w:rsidRPr="00956E80" w:rsidRDefault="007D589B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rStyle w:val="31"/>
          <w:sz w:val="24"/>
          <w:szCs w:val="24"/>
        </w:rPr>
        <w:t>Цель:</w:t>
      </w:r>
      <w:r w:rsidRPr="00956E80">
        <w:rPr>
          <w:sz w:val="24"/>
          <w:szCs w:val="24"/>
        </w:rPr>
        <w:t xml:space="preserve"> формирование общих и профессиональных компетенций в процессе производственной практики, формирование практических навыков по ремонту и техническому обслуживанию оборудования электрических сетей</w:t>
      </w:r>
    </w:p>
    <w:p w:rsidR="003B4050" w:rsidRPr="00956E80" w:rsidRDefault="007D589B">
      <w:pPr>
        <w:pStyle w:val="22"/>
        <w:shd w:val="clear" w:color="auto" w:fill="auto"/>
        <w:spacing w:after="0" w:line="480" w:lineRule="exact"/>
        <w:ind w:left="20" w:firstLine="620"/>
        <w:jc w:val="both"/>
        <w:rPr>
          <w:sz w:val="24"/>
          <w:szCs w:val="24"/>
        </w:rPr>
      </w:pPr>
      <w:r w:rsidRPr="00956E80">
        <w:rPr>
          <w:sz w:val="24"/>
          <w:szCs w:val="24"/>
        </w:rPr>
        <w:t>Задачи: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999"/>
        </w:tabs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 xml:space="preserve">развитие у обучающихся общих и профессиональных компетенций, закрепление и совершенствование приобретенных в процессе </w:t>
      </w:r>
      <w:proofErr w:type="gramStart"/>
      <w:r w:rsidRPr="00956E80">
        <w:rPr>
          <w:sz w:val="24"/>
          <w:szCs w:val="24"/>
        </w:rPr>
        <w:t>обучения профессиональных умений по ремонту</w:t>
      </w:r>
      <w:proofErr w:type="gramEnd"/>
      <w:r w:rsidRPr="00956E80">
        <w:rPr>
          <w:sz w:val="24"/>
          <w:szCs w:val="24"/>
        </w:rPr>
        <w:t xml:space="preserve"> и техническому обслуживанию оборудования электрических сетей;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798"/>
        </w:tabs>
        <w:ind w:left="20" w:firstLine="620"/>
        <w:rPr>
          <w:sz w:val="24"/>
          <w:szCs w:val="24"/>
        </w:rPr>
      </w:pPr>
      <w:r w:rsidRPr="00956E80">
        <w:rPr>
          <w:sz w:val="24"/>
          <w:szCs w:val="24"/>
        </w:rPr>
        <w:t>практическое обучение учащихся профессиональной деятельности;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1052"/>
        </w:tabs>
        <w:ind w:left="20" w:right="20" w:firstLine="700"/>
        <w:rPr>
          <w:sz w:val="24"/>
          <w:szCs w:val="24"/>
        </w:rPr>
      </w:pPr>
      <w:r w:rsidRPr="00956E80">
        <w:rPr>
          <w:sz w:val="24"/>
          <w:szCs w:val="24"/>
        </w:rPr>
        <w:t>формирование основных профессиональных умений и навыков в соответствии с ФГОС СПО по профессии;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999"/>
        </w:tabs>
        <w:ind w:left="20" w:right="20" w:firstLine="700"/>
        <w:rPr>
          <w:sz w:val="24"/>
          <w:szCs w:val="24"/>
        </w:rPr>
      </w:pPr>
      <w:r w:rsidRPr="00956E80">
        <w:rPr>
          <w:sz w:val="24"/>
          <w:szCs w:val="24"/>
        </w:rPr>
        <w:lastRenderedPageBreak/>
        <w:t>отработка навыков правильного и грамотного подбора инвентаря и производственного оборудования;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985"/>
        </w:tabs>
        <w:ind w:left="20" w:right="20" w:firstLine="700"/>
        <w:rPr>
          <w:sz w:val="24"/>
          <w:szCs w:val="24"/>
        </w:rPr>
      </w:pPr>
      <w:r w:rsidRPr="00956E80">
        <w:rPr>
          <w:sz w:val="24"/>
          <w:szCs w:val="24"/>
        </w:rPr>
        <w:t>воспитание сознательной трудовой и производственной дисциплины, уважения к трудовым традициям производственного коллектива;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927"/>
        </w:tabs>
        <w:ind w:left="20" w:right="20" w:firstLine="700"/>
        <w:rPr>
          <w:sz w:val="24"/>
          <w:szCs w:val="24"/>
        </w:rPr>
      </w:pPr>
      <w:r w:rsidRPr="00956E80">
        <w:rPr>
          <w:sz w:val="24"/>
          <w:szCs w:val="24"/>
        </w:rPr>
        <w:t>усвоения учащимися основ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в соответствии с новыми законодательными и нормативными актами.</w:t>
      </w:r>
    </w:p>
    <w:p w:rsidR="003B4050" w:rsidRPr="00956E80" w:rsidRDefault="007D589B">
      <w:pPr>
        <w:pStyle w:val="30"/>
        <w:shd w:val="clear" w:color="auto" w:fill="auto"/>
        <w:ind w:left="20" w:right="20" w:firstLine="70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 xml:space="preserve">Для успешного овладения основными видами профессиональной деятельности, в ходе освоения программы производственной практики, обучающийся должен: </w:t>
      </w:r>
      <w:r w:rsidRPr="00956E80">
        <w:rPr>
          <w:rStyle w:val="32"/>
          <w:sz w:val="24"/>
          <w:szCs w:val="24"/>
        </w:rPr>
        <w:t>иметь практический опыт: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93"/>
        </w:tabs>
        <w:spacing w:after="164" w:line="270" w:lineRule="exact"/>
        <w:ind w:left="7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определения пригодности аппаратуры к дальнейшей эксплуатации;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spacing w:after="59" w:line="270" w:lineRule="exact"/>
        <w:ind w:left="7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перемотки катушек реле;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ind w:left="720" w:right="9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настройки характеристик срабатывания реле, ревизии и устранения дефектов в схеме внутренних соединений;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spacing w:after="51" w:line="270" w:lineRule="exact"/>
        <w:ind w:left="7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проверки действия на отключение газовой защиты;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spacing w:line="490" w:lineRule="exact"/>
        <w:ind w:left="720" w:right="9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подбора, установки, проверки приборов световой и звуковой сигнализации;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spacing w:line="490" w:lineRule="exact"/>
        <w:ind w:left="7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проведения замеров изоляции;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6"/>
        </w:tabs>
        <w:spacing w:line="494" w:lineRule="exact"/>
        <w:ind w:left="7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сборки схем испытательных устройств;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spacing w:line="494" w:lineRule="exact"/>
        <w:ind w:left="720" w:right="9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 xml:space="preserve">проведения поверки испытательных устройств; </w:t>
      </w:r>
      <w:r w:rsidRPr="00956E80">
        <w:rPr>
          <w:rStyle w:val="32"/>
          <w:sz w:val="24"/>
          <w:szCs w:val="24"/>
        </w:rPr>
        <w:t>уметь: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spacing w:line="494" w:lineRule="exact"/>
        <w:ind w:left="7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выявлять дефекты, определять причины неисправности;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6"/>
        </w:tabs>
        <w:spacing w:line="494" w:lineRule="exact"/>
        <w:ind w:left="7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определять пригодность аппаратуры к дальнейшей эксплуатации;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6"/>
        </w:tabs>
        <w:spacing w:line="490" w:lineRule="exact"/>
        <w:ind w:left="720" w:right="9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определять возможность восстановления элементов и узлов обслуживаемого оборудования;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spacing w:line="490" w:lineRule="exact"/>
        <w:ind w:left="720" w:right="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выполнять маркировку выводов деталей, разбирать и собирать механизмы реле, проводить регулировку реле, обрабатывать детали по чертежам;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721"/>
        </w:tabs>
        <w:spacing w:line="490" w:lineRule="exact"/>
        <w:ind w:left="7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проводить испытания реле;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выполнять чистку, промывку узлов и деталей;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выполнять маркировку и наладку элементов схемы;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выявлять и устранять дефекты электрических схем;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4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lastRenderedPageBreak/>
        <w:t>проводить настройку и регулировку схем;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4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испытывать схемы защит;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4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проводить замер изоляции при помощи приборов;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4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выявлять и устранять дефекты изоляции;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4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выполнять сборку схем испытательных устройств;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4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выявлять и устранять дефекты устройств;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4" w:lineRule="exact"/>
        <w:ind w:left="360" w:right="132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 xml:space="preserve">проводить поверку испытательных устройств; </w:t>
      </w:r>
      <w:r w:rsidRPr="00956E80">
        <w:rPr>
          <w:rStyle w:val="33"/>
          <w:sz w:val="24"/>
          <w:szCs w:val="24"/>
        </w:rPr>
        <w:t>знать: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433"/>
        </w:tabs>
        <w:spacing w:line="494" w:lineRule="exact"/>
        <w:ind w:left="360" w:right="38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основные дефекты аппаратуры релейной защиты, автоматики и средств измерения;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56"/>
        </w:tabs>
        <w:spacing w:line="494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технические характеристики обслуживаемого оборудования;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0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назначение реле;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0" w:lineRule="exact"/>
        <w:ind w:left="360" w:right="38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конструкцию и принцип действия, основные параметры, схемы подключения;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приемы работ по сборке, ремонту и регулировки реле;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6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аппаратуру, способы и порядок проведения испытания реле;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принцип действия защиты;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6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схемы соединения элементов защиты;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6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основные параметры защиты;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6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аппаратуру, способы и порядок проведения испытания защиты;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right="38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источники и схемы питания постоянного и переменного оперативного тока;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56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типы и технические характеристики изоляции;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назначение, конструкцию испытательных приборов;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методики проведения испытаний;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назначение, схему устройств испытательного оборудования;</w:t>
      </w:r>
    </w:p>
    <w:p w:rsidR="003B4050" w:rsidRPr="00956E80" w:rsidRDefault="007D589B">
      <w:pPr>
        <w:pStyle w:val="30"/>
        <w:numPr>
          <w:ilvl w:val="0"/>
          <w:numId w:val="4"/>
        </w:numPr>
        <w:shd w:val="clear" w:color="auto" w:fill="auto"/>
        <w:tabs>
          <w:tab w:val="left" w:pos="361"/>
        </w:tabs>
        <w:spacing w:line="499" w:lineRule="exact"/>
        <w:ind w:left="360" w:hanging="34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>порядок проведения испытания.</w:t>
      </w:r>
    </w:p>
    <w:p w:rsidR="00890ABF" w:rsidRDefault="00890ABF">
      <w:pPr>
        <w:pStyle w:val="22"/>
        <w:shd w:val="clear" w:color="auto" w:fill="auto"/>
        <w:spacing w:after="297" w:line="317" w:lineRule="exact"/>
        <w:ind w:left="20"/>
        <w:jc w:val="both"/>
        <w:rPr>
          <w:sz w:val="24"/>
          <w:szCs w:val="24"/>
          <w:lang w:val="ru-RU"/>
        </w:rPr>
      </w:pPr>
    </w:p>
    <w:p w:rsidR="003B4050" w:rsidRPr="00956E80" w:rsidRDefault="007D589B">
      <w:pPr>
        <w:pStyle w:val="22"/>
        <w:shd w:val="clear" w:color="auto" w:fill="auto"/>
        <w:spacing w:after="297" w:line="317" w:lineRule="exact"/>
        <w:ind w:left="20"/>
        <w:jc w:val="both"/>
        <w:rPr>
          <w:sz w:val="24"/>
          <w:szCs w:val="24"/>
        </w:rPr>
      </w:pPr>
      <w:r w:rsidRPr="00956E80">
        <w:rPr>
          <w:sz w:val="24"/>
          <w:szCs w:val="24"/>
        </w:rPr>
        <w:t>1.3. Рекомендуемое количество часов на освоение программы производственной практики: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8"/>
        <w:gridCol w:w="4099"/>
        <w:gridCol w:w="1306"/>
      </w:tblGrid>
      <w:tr w:rsidR="00082D7F" w:rsidRPr="00956E80" w:rsidTr="00082D7F">
        <w:trPr>
          <w:trHeight w:val="350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Третий курс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840" w:firstLine="0"/>
              <w:jc w:val="left"/>
              <w:rPr>
                <w:sz w:val="24"/>
                <w:szCs w:val="24"/>
                <w:lang w:val="ru-RU"/>
              </w:rPr>
            </w:pPr>
            <w:r w:rsidRPr="00956E80">
              <w:rPr>
                <w:sz w:val="24"/>
                <w:szCs w:val="24"/>
                <w:lang w:val="ru-RU"/>
              </w:rPr>
              <w:t>432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часов</w:t>
            </w:r>
          </w:p>
        </w:tc>
      </w:tr>
      <w:tr w:rsidR="00082D7F" w:rsidRPr="00956E80" w:rsidTr="00082D7F">
        <w:trPr>
          <w:trHeight w:val="360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Итого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840" w:firstLine="0"/>
              <w:jc w:val="left"/>
              <w:rPr>
                <w:sz w:val="24"/>
                <w:szCs w:val="24"/>
                <w:lang w:val="ru-RU"/>
              </w:rPr>
            </w:pPr>
            <w:r w:rsidRPr="00956E80">
              <w:rPr>
                <w:sz w:val="24"/>
                <w:szCs w:val="24"/>
                <w:lang w:val="ru-RU"/>
              </w:rPr>
              <w:t>432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часов</w:t>
            </w:r>
          </w:p>
        </w:tc>
      </w:tr>
    </w:tbl>
    <w:p w:rsidR="003B4050" w:rsidRPr="00956E80" w:rsidRDefault="003B4050"/>
    <w:p w:rsidR="003B4050" w:rsidRPr="00956E80" w:rsidRDefault="007103ED" w:rsidP="007103ED">
      <w:pPr>
        <w:pStyle w:val="13"/>
        <w:keepNext/>
        <w:keepLines/>
        <w:shd w:val="clear" w:color="auto" w:fill="auto"/>
        <w:ind w:left="260"/>
        <w:rPr>
          <w:sz w:val="24"/>
          <w:szCs w:val="24"/>
        </w:rPr>
      </w:pPr>
      <w:bookmarkStart w:id="2" w:name="bookmark0"/>
      <w:r>
        <w:rPr>
          <w:sz w:val="24"/>
          <w:szCs w:val="24"/>
          <w:lang w:val="ru-RU"/>
        </w:rPr>
        <w:lastRenderedPageBreak/>
        <w:t>1.4</w:t>
      </w:r>
      <w:r w:rsidRPr="00956E80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Р</w:t>
      </w:r>
      <w:proofErr w:type="spellStart"/>
      <w:r w:rsidRPr="00956E80">
        <w:rPr>
          <w:sz w:val="24"/>
          <w:szCs w:val="24"/>
        </w:rPr>
        <w:t>езультаты</w:t>
      </w:r>
      <w:proofErr w:type="spellEnd"/>
      <w:r w:rsidRPr="00956E80">
        <w:rPr>
          <w:sz w:val="24"/>
          <w:szCs w:val="24"/>
        </w:rPr>
        <w:t xml:space="preserve"> освоения программы производственной</w:t>
      </w:r>
      <w:bookmarkStart w:id="3" w:name="bookmark1"/>
      <w:bookmarkEnd w:id="2"/>
      <w:r>
        <w:rPr>
          <w:sz w:val="24"/>
          <w:szCs w:val="24"/>
          <w:lang w:val="ru-RU"/>
        </w:rPr>
        <w:t xml:space="preserve">  </w:t>
      </w:r>
      <w:r w:rsidRPr="00956E80">
        <w:rPr>
          <w:sz w:val="24"/>
          <w:szCs w:val="24"/>
        </w:rPr>
        <w:t>практики</w:t>
      </w:r>
      <w:bookmarkEnd w:id="3"/>
    </w:p>
    <w:p w:rsidR="003B4050" w:rsidRPr="00956E80" w:rsidRDefault="007D589B">
      <w:pPr>
        <w:pStyle w:val="30"/>
        <w:shd w:val="clear" w:color="auto" w:fill="auto"/>
        <w:ind w:left="20" w:right="280" w:firstLine="720"/>
        <w:rPr>
          <w:sz w:val="24"/>
          <w:szCs w:val="24"/>
        </w:rPr>
      </w:pPr>
      <w:r w:rsidRPr="00956E80">
        <w:rPr>
          <w:sz w:val="24"/>
          <w:szCs w:val="24"/>
        </w:rPr>
        <w:t>Результатом освоения программы производственной практики является овладение обучающимися видами профессиональной деятельности по профессии 13.01.07 Электромонтер по ремонту электросетей среднего профессионального образования:</w:t>
      </w:r>
    </w:p>
    <w:p w:rsidR="003B4050" w:rsidRPr="00956E80" w:rsidRDefault="007D589B">
      <w:pPr>
        <w:pStyle w:val="30"/>
        <w:shd w:val="clear" w:color="auto" w:fill="auto"/>
        <w:ind w:left="20" w:firstLine="720"/>
        <w:rPr>
          <w:sz w:val="24"/>
          <w:szCs w:val="24"/>
        </w:rPr>
      </w:pPr>
      <w:r w:rsidRPr="00956E80">
        <w:rPr>
          <w:sz w:val="24"/>
          <w:szCs w:val="24"/>
        </w:rPr>
        <w:t>- ремонт аппаратуры релейной защиты и автоматики;</w:t>
      </w:r>
    </w:p>
    <w:p w:rsidR="003B4050" w:rsidRPr="00956E80" w:rsidRDefault="007D589B">
      <w:pPr>
        <w:pStyle w:val="30"/>
        <w:shd w:val="clear" w:color="auto" w:fill="auto"/>
        <w:spacing w:after="126" w:line="270" w:lineRule="exact"/>
        <w:ind w:left="20" w:firstLine="720"/>
        <w:rPr>
          <w:sz w:val="24"/>
          <w:szCs w:val="24"/>
        </w:rPr>
      </w:pPr>
      <w:r w:rsidRPr="00956E80">
        <w:rPr>
          <w:sz w:val="24"/>
          <w:szCs w:val="24"/>
        </w:rPr>
        <w:t>в том числе профессиональными (ПК) и общими (</w:t>
      </w:r>
      <w:proofErr w:type="gramStart"/>
      <w:r w:rsidRPr="00956E80">
        <w:rPr>
          <w:sz w:val="24"/>
          <w:szCs w:val="24"/>
        </w:rPr>
        <w:t>ОК</w:t>
      </w:r>
      <w:proofErr w:type="gramEnd"/>
      <w:r w:rsidRPr="00956E80">
        <w:rPr>
          <w:sz w:val="24"/>
          <w:szCs w:val="24"/>
        </w:rPr>
        <w:t>) компетенциями: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4"/>
        <w:gridCol w:w="8376"/>
      </w:tblGrid>
      <w:tr w:rsidR="003B4050" w:rsidRPr="00956E80">
        <w:trPr>
          <w:trHeight w:val="350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40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Код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22"/>
              <w:framePr w:wrap="notBeside" w:vAnchor="text" w:hAnchor="text" w:xAlign="center" w:y="1"/>
              <w:shd w:val="clear" w:color="auto" w:fill="auto"/>
              <w:spacing w:after="0" w:line="240" w:lineRule="auto"/>
              <w:ind w:left="190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Наименование результата обучения</w:t>
            </w:r>
          </w:p>
        </w:tc>
      </w:tr>
      <w:tr w:rsidR="003B4050" w:rsidRPr="00956E80">
        <w:trPr>
          <w:trHeight w:val="66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1.1.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322" w:lineRule="exact"/>
              <w:ind w:firstLine="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Определять пригодность аппаратуры релейной защиты, автоматики и средств измерения.</w:t>
            </w:r>
          </w:p>
        </w:tc>
      </w:tr>
      <w:tr w:rsidR="003B4050" w:rsidRPr="00956E80">
        <w:trPr>
          <w:trHeight w:val="66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1.2.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326" w:lineRule="exact"/>
              <w:ind w:firstLine="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Выполнять сборку, регулировку, ремонт, испытания, техническое обслуживание реле средней сложности.</w:t>
            </w:r>
          </w:p>
        </w:tc>
      </w:tr>
      <w:tr w:rsidR="003B4050" w:rsidRPr="00956E80">
        <w:trPr>
          <w:trHeight w:val="66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1.3.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326" w:lineRule="exact"/>
              <w:ind w:firstLine="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Выполнять сборку, регулировку, испытание, техническое обслуживание защит средней сложности.</w:t>
            </w:r>
          </w:p>
        </w:tc>
      </w:tr>
      <w:tr w:rsidR="003B4050" w:rsidRPr="00956E80">
        <w:trPr>
          <w:trHeight w:val="370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1.4.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Испытание изоляции цепей вторичной коммутации.</w:t>
            </w:r>
          </w:p>
        </w:tc>
      </w:tr>
      <w:tr w:rsidR="003B4050" w:rsidRPr="00956E80">
        <w:trPr>
          <w:trHeight w:val="66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1.5.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326" w:lineRule="exact"/>
              <w:ind w:firstLine="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Выполнять ремонт и техническое обслуживание испытательных устройств.</w:t>
            </w:r>
          </w:p>
        </w:tc>
      </w:tr>
      <w:tr w:rsidR="003B4050" w:rsidRPr="00956E80">
        <w:trPr>
          <w:trHeight w:val="66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bookmarkStart w:id="4" w:name="_GoBack" w:colFirst="1" w:colLast="1"/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1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2978DB">
            <w:pPr>
              <w:pStyle w:val="30"/>
              <w:framePr w:wrap="notBeside" w:vAnchor="text" w:hAnchor="text" w:xAlign="center" w:y="1"/>
              <w:shd w:val="clear" w:color="auto" w:fill="auto"/>
              <w:spacing w:line="322" w:lineRule="exact"/>
              <w:ind w:firstLine="0"/>
              <w:rPr>
                <w:sz w:val="24"/>
                <w:szCs w:val="24"/>
              </w:rPr>
            </w:pPr>
            <w:r w:rsidRPr="00893A48">
              <w:rPr>
                <w:rFonts w:eastAsiaTheme="minorEastAsia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B4050" w:rsidRPr="00956E80">
        <w:trPr>
          <w:trHeight w:val="66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7D589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2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050" w:rsidRPr="00956E80" w:rsidRDefault="002978DB">
            <w:pPr>
              <w:pStyle w:val="30"/>
              <w:framePr w:wrap="notBeside" w:vAnchor="text" w:hAnchor="text" w:xAlign="center" w:y="1"/>
              <w:shd w:val="clear" w:color="auto" w:fill="auto"/>
              <w:spacing w:line="326" w:lineRule="exact"/>
              <w:ind w:firstLine="0"/>
              <w:rPr>
                <w:sz w:val="24"/>
                <w:szCs w:val="24"/>
              </w:rPr>
            </w:pPr>
            <w:r w:rsidRPr="00893A48">
              <w:rPr>
                <w:rFonts w:eastAsiaTheme="minorEastAsia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978DB" w:rsidRPr="00956E80">
        <w:trPr>
          <w:trHeight w:val="984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8DB" w:rsidRPr="00956E80" w:rsidRDefault="002978DB" w:rsidP="002978D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3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8DB" w:rsidRPr="00893A48" w:rsidRDefault="002978DB" w:rsidP="002978DB">
            <w:pPr>
              <w:framePr w:wrap="notBeside" w:vAnchor="text" w:hAnchor="text" w:xAlign="center" w:y="1"/>
              <w:rPr>
                <w:rFonts w:ascii="Times New Roman" w:eastAsiaTheme="minorEastAsia" w:hAnsi="Times New Roman"/>
              </w:rPr>
            </w:pPr>
            <w:r w:rsidRPr="00893A48">
              <w:rPr>
                <w:rFonts w:ascii="Times New Roman" w:eastAsiaTheme="minorEastAsia" w:hAnsi="Times New Roman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978DB" w:rsidRPr="00956E80">
        <w:trPr>
          <w:trHeight w:val="66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8DB" w:rsidRPr="00956E80" w:rsidRDefault="002978DB" w:rsidP="002978DB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4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8DB" w:rsidRPr="00893A48" w:rsidRDefault="002978DB" w:rsidP="002978DB">
            <w:pPr>
              <w:framePr w:wrap="notBeside" w:vAnchor="text" w:hAnchor="text" w:xAlign="center" w:y="1"/>
              <w:rPr>
                <w:rFonts w:ascii="Times New Roman" w:eastAsiaTheme="minorEastAsia" w:hAnsi="Times New Roman"/>
              </w:rPr>
            </w:pPr>
            <w:r w:rsidRPr="00893A48">
              <w:rPr>
                <w:rFonts w:ascii="Times New Roman" w:eastAsiaTheme="minorEastAsia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3238ED" w:rsidRPr="00956E80">
        <w:trPr>
          <w:trHeight w:val="66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ED" w:rsidRPr="00956E80" w:rsidRDefault="003238ED" w:rsidP="003238ED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5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ED" w:rsidRPr="00893A48" w:rsidRDefault="003238ED" w:rsidP="003238ED">
            <w:pPr>
              <w:framePr w:wrap="notBeside" w:vAnchor="text" w:hAnchor="text" w:xAlign="center" w:y="1"/>
              <w:rPr>
                <w:rFonts w:ascii="Times New Roman" w:eastAsiaTheme="minorEastAsia" w:hAnsi="Times New Roman"/>
              </w:rPr>
            </w:pPr>
            <w:r w:rsidRPr="00893A48">
              <w:rPr>
                <w:rFonts w:ascii="Times New Roman" w:eastAsiaTheme="minorEastAsia" w:hAnsi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238ED" w:rsidRPr="00956E80">
        <w:trPr>
          <w:trHeight w:val="66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ED" w:rsidRPr="002978DB" w:rsidRDefault="003238ED" w:rsidP="003238ED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ED" w:rsidRPr="00893A48" w:rsidRDefault="003238ED" w:rsidP="003238ED">
            <w:pPr>
              <w:framePr w:wrap="notBeside" w:vAnchor="text" w:hAnchor="text" w:xAlign="center" w:y="1"/>
              <w:rPr>
                <w:rFonts w:ascii="Times New Roman" w:eastAsiaTheme="minorEastAsia" w:hAnsi="Times New Roman"/>
              </w:rPr>
            </w:pPr>
            <w:r w:rsidRPr="00893A48">
              <w:rPr>
                <w:rFonts w:ascii="Times New Roman" w:eastAsiaTheme="minorEastAsia" w:hAnsi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3238ED" w:rsidRPr="00956E80">
        <w:trPr>
          <w:trHeight w:val="67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ED" w:rsidRPr="002978DB" w:rsidRDefault="003238ED" w:rsidP="003238ED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ED" w:rsidRPr="00893A48" w:rsidRDefault="003238ED" w:rsidP="003238ED">
            <w:pPr>
              <w:framePr w:wrap="notBeside" w:vAnchor="text" w:hAnchor="text" w:xAlign="center" w:y="1"/>
              <w:rPr>
                <w:rFonts w:ascii="Times New Roman" w:eastAsiaTheme="minorEastAsia" w:hAnsi="Times New Roman"/>
              </w:rPr>
            </w:pPr>
            <w:r w:rsidRPr="00893A48">
              <w:rPr>
                <w:rFonts w:ascii="Times New Roman" w:eastAsiaTheme="majorEastAsia" w:hAnsi="Times New Roman"/>
                <w:color w:val="000000" w:themeColor="text1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bookmarkEnd w:id="4"/>
    </w:tbl>
    <w:p w:rsidR="003B4050" w:rsidRDefault="003B4050">
      <w:pPr>
        <w:rPr>
          <w:lang w:val="ru-RU"/>
        </w:rPr>
      </w:pPr>
    </w:p>
    <w:p w:rsidR="00956E80" w:rsidRDefault="00956E80">
      <w:pPr>
        <w:rPr>
          <w:lang w:val="ru-RU"/>
        </w:rPr>
      </w:pPr>
    </w:p>
    <w:p w:rsidR="00956E80" w:rsidRDefault="00956E80">
      <w:pPr>
        <w:rPr>
          <w:lang w:val="ru-RU"/>
        </w:rPr>
      </w:pPr>
    </w:p>
    <w:p w:rsidR="00956E80" w:rsidRPr="00455EB6" w:rsidRDefault="00956E80"/>
    <w:p w:rsidR="00956E80" w:rsidRDefault="00956E80">
      <w:pPr>
        <w:rPr>
          <w:lang w:val="ru-RU"/>
        </w:rPr>
      </w:pPr>
    </w:p>
    <w:p w:rsidR="00956E80" w:rsidRDefault="00956E80">
      <w:pPr>
        <w:rPr>
          <w:lang w:val="ru-RU"/>
        </w:rPr>
      </w:pPr>
    </w:p>
    <w:p w:rsidR="00956E80" w:rsidRPr="00956E80" w:rsidRDefault="00956E80">
      <w:pPr>
        <w:rPr>
          <w:lang w:val="ru-RU"/>
        </w:rPr>
      </w:pPr>
    </w:p>
    <w:p w:rsidR="00EE3095" w:rsidRPr="00956E80" w:rsidRDefault="00EE3095">
      <w:pPr>
        <w:pStyle w:val="22"/>
        <w:shd w:val="clear" w:color="auto" w:fill="auto"/>
        <w:spacing w:after="0" w:line="270" w:lineRule="exact"/>
        <w:ind w:left="340"/>
        <w:rPr>
          <w:sz w:val="24"/>
          <w:szCs w:val="24"/>
          <w:lang w:val="ru-RU"/>
        </w:rPr>
      </w:pPr>
    </w:p>
    <w:p w:rsidR="003B4050" w:rsidRDefault="007103ED">
      <w:pPr>
        <w:pStyle w:val="22"/>
        <w:shd w:val="clear" w:color="auto" w:fill="auto"/>
        <w:spacing w:after="0" w:line="270" w:lineRule="exact"/>
        <w:ind w:left="340"/>
      </w:pPr>
      <w:r>
        <w:rPr>
          <w:lang w:val="ru-RU"/>
        </w:rPr>
        <w:t>2</w:t>
      </w:r>
      <w:r w:rsidR="007D589B">
        <w:t>. СТРУКТУРА И СОДЕРЖАНИЕ ПРОГРАММЫ ПРОИЗВОДСТВЕННОЙ</w:t>
      </w:r>
    </w:p>
    <w:p w:rsidR="003B4050" w:rsidRDefault="007D589B">
      <w:pPr>
        <w:pStyle w:val="22"/>
        <w:shd w:val="clear" w:color="auto" w:fill="auto"/>
        <w:spacing w:after="102" w:line="270" w:lineRule="exact"/>
        <w:ind w:left="4420"/>
      </w:pPr>
      <w:r>
        <w:t>ПРАКТИКИ</w:t>
      </w:r>
    </w:p>
    <w:p w:rsidR="003B4050" w:rsidRDefault="007103ED">
      <w:pPr>
        <w:pStyle w:val="22"/>
        <w:shd w:val="clear" w:color="auto" w:fill="auto"/>
        <w:spacing w:after="6" w:line="270" w:lineRule="exact"/>
        <w:ind w:left="340"/>
        <w:rPr>
          <w:lang w:val="ru-RU"/>
        </w:rPr>
      </w:pPr>
      <w:r>
        <w:rPr>
          <w:lang w:val="ru-RU"/>
        </w:rPr>
        <w:t>2</w:t>
      </w:r>
      <w:r w:rsidR="007D589B">
        <w:t>.1. Объем учебной практики</w:t>
      </w:r>
    </w:p>
    <w:p w:rsidR="00B904BF" w:rsidRPr="00B904BF" w:rsidRDefault="00B904BF">
      <w:pPr>
        <w:pStyle w:val="22"/>
        <w:shd w:val="clear" w:color="auto" w:fill="auto"/>
        <w:spacing w:after="6" w:line="270" w:lineRule="exact"/>
        <w:ind w:left="340"/>
        <w:rPr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2"/>
        <w:gridCol w:w="4821"/>
      </w:tblGrid>
      <w:tr w:rsidR="00B904BF" w:rsidRPr="00956E80" w:rsidTr="0028319C">
        <w:trPr>
          <w:trHeight w:val="350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956E80" w:rsidRDefault="00B904BF" w:rsidP="00B904BF">
            <w:pPr>
              <w:pStyle w:val="22"/>
              <w:shd w:val="clear" w:color="auto" w:fill="auto"/>
              <w:spacing w:after="0" w:line="240" w:lineRule="auto"/>
              <w:ind w:left="128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956E80" w:rsidRDefault="00B904BF" w:rsidP="00B904BF">
            <w:pPr>
              <w:pStyle w:val="22"/>
              <w:shd w:val="clear" w:color="auto" w:fill="auto"/>
              <w:spacing w:after="0" w:line="240" w:lineRule="auto"/>
              <w:ind w:left="120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Объем часов</w:t>
            </w:r>
          </w:p>
        </w:tc>
      </w:tr>
      <w:tr w:rsidR="00B904BF" w:rsidRPr="00956E80" w:rsidTr="0028319C">
        <w:trPr>
          <w:trHeight w:val="667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956E80" w:rsidRDefault="00B904BF" w:rsidP="00B904BF">
            <w:pPr>
              <w:pStyle w:val="22"/>
              <w:shd w:val="clear" w:color="auto" w:fill="auto"/>
              <w:spacing w:after="0" w:line="326" w:lineRule="exact"/>
              <w:jc w:val="both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956E80" w:rsidRDefault="00D31ED6" w:rsidP="00B904BF">
            <w:pPr>
              <w:pStyle w:val="22"/>
              <w:shd w:val="clear" w:color="auto" w:fill="auto"/>
              <w:spacing w:after="0" w:line="240" w:lineRule="auto"/>
              <w:ind w:left="1780"/>
              <w:rPr>
                <w:sz w:val="24"/>
                <w:szCs w:val="24"/>
                <w:lang w:val="ru-RU"/>
              </w:rPr>
            </w:pPr>
            <w:r w:rsidRPr="00956E80">
              <w:rPr>
                <w:sz w:val="24"/>
                <w:szCs w:val="24"/>
                <w:lang w:val="ru-RU"/>
              </w:rPr>
              <w:t>432</w:t>
            </w:r>
          </w:p>
        </w:tc>
      </w:tr>
      <w:tr w:rsidR="00B904BF" w:rsidRPr="00956E80" w:rsidTr="0028319C">
        <w:trPr>
          <w:trHeight w:val="1642"/>
        </w:trPr>
        <w:tc>
          <w:tcPr>
            <w:tcW w:w="9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52228E">
            <w:pPr>
              <w:pStyle w:val="30"/>
              <w:shd w:val="clear" w:color="auto" w:fill="auto"/>
              <w:spacing w:line="322" w:lineRule="exact"/>
              <w:ind w:firstLine="0"/>
              <w:rPr>
                <w:sz w:val="24"/>
                <w:szCs w:val="24"/>
                <w:lang w:val="ru-RU"/>
              </w:rPr>
            </w:pPr>
            <w:r w:rsidRPr="00956E80">
              <w:rPr>
                <w:sz w:val="24"/>
                <w:szCs w:val="24"/>
              </w:rPr>
              <w:t>Производственная практика завершается оценкой освоенных учащимися общих и профессиональных компетенций, проверочных практических квалификационных работ по профессии 13.01.07 Электромонтер по ремонту электросетей и промежуточной аттестацией</w:t>
            </w:r>
            <w:r w:rsidR="0052228E">
              <w:rPr>
                <w:sz w:val="24"/>
                <w:szCs w:val="24"/>
                <w:lang w:val="ru-RU"/>
              </w:rPr>
              <w:t xml:space="preserve">  в форме дифференцированного зачета.</w:t>
            </w:r>
          </w:p>
        </w:tc>
      </w:tr>
    </w:tbl>
    <w:p w:rsidR="003B4050" w:rsidRDefault="003B4050">
      <w:pPr>
        <w:rPr>
          <w:sz w:val="2"/>
          <w:szCs w:val="2"/>
        </w:rPr>
      </w:pPr>
    </w:p>
    <w:p w:rsidR="00B904BF" w:rsidRDefault="00B904BF" w:rsidP="00B904BF">
      <w:pPr>
        <w:pStyle w:val="a8"/>
        <w:shd w:val="clear" w:color="auto" w:fill="auto"/>
        <w:spacing w:line="270" w:lineRule="exact"/>
        <w:jc w:val="center"/>
        <w:rPr>
          <w:lang w:val="ru-RU"/>
        </w:rPr>
      </w:pPr>
    </w:p>
    <w:p w:rsidR="00B904BF" w:rsidRDefault="00B904BF" w:rsidP="00B904BF">
      <w:pPr>
        <w:pStyle w:val="a8"/>
        <w:shd w:val="clear" w:color="auto" w:fill="auto"/>
        <w:spacing w:line="270" w:lineRule="exact"/>
        <w:jc w:val="center"/>
        <w:rPr>
          <w:lang w:val="ru-RU"/>
        </w:rPr>
      </w:pPr>
    </w:p>
    <w:p w:rsidR="00B904BF" w:rsidRDefault="007103ED" w:rsidP="00B904BF">
      <w:pPr>
        <w:pStyle w:val="a8"/>
        <w:shd w:val="clear" w:color="auto" w:fill="auto"/>
        <w:spacing w:line="270" w:lineRule="exact"/>
        <w:jc w:val="center"/>
        <w:rPr>
          <w:rStyle w:val="a9"/>
          <w:u w:val="none"/>
          <w:lang w:val="ru-RU"/>
        </w:rPr>
      </w:pPr>
      <w:r>
        <w:rPr>
          <w:lang w:val="ru-RU"/>
        </w:rPr>
        <w:t>2</w:t>
      </w:r>
      <w:r w:rsidR="007D589B" w:rsidRPr="00B904BF">
        <w:t>.2. Тематический план рабочей программы производственной практики</w:t>
      </w:r>
      <w:r w:rsidR="00B904BF" w:rsidRPr="00B904BF">
        <w:rPr>
          <w:rStyle w:val="a9"/>
          <w:u w:val="none"/>
        </w:rPr>
        <w:t xml:space="preserve"> по профессии СПО 13.01.07 Электромонтер по ремонту электросетей</w:t>
      </w:r>
    </w:p>
    <w:p w:rsidR="00B904BF" w:rsidRPr="00B904BF" w:rsidRDefault="00B904BF" w:rsidP="00B904BF">
      <w:pPr>
        <w:pStyle w:val="a8"/>
        <w:shd w:val="clear" w:color="auto" w:fill="auto"/>
        <w:spacing w:line="270" w:lineRule="exact"/>
        <w:jc w:val="center"/>
        <w:rPr>
          <w:rStyle w:val="a9"/>
          <w:u w:val="none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7"/>
        <w:gridCol w:w="4891"/>
        <w:gridCol w:w="1704"/>
        <w:gridCol w:w="1733"/>
      </w:tblGrid>
      <w:tr w:rsidR="00B904BF" w:rsidRPr="0052228E" w:rsidTr="00B904BF">
        <w:trPr>
          <w:trHeight w:val="557"/>
        </w:trPr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№ раздела, темы</w:t>
            </w:r>
          </w:p>
        </w:tc>
        <w:tc>
          <w:tcPr>
            <w:tcW w:w="4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92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52228E">
            <w:pPr>
              <w:pStyle w:val="40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Количество</w:t>
            </w:r>
          </w:p>
        </w:tc>
      </w:tr>
      <w:tr w:rsidR="00B904BF" w:rsidRPr="0052228E" w:rsidTr="00B904BF">
        <w:trPr>
          <w:trHeight w:val="547"/>
        </w:trPr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/>
        </w:tc>
        <w:tc>
          <w:tcPr>
            <w:tcW w:w="4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60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дней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64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часов</w:t>
            </w:r>
          </w:p>
        </w:tc>
      </w:tr>
      <w:tr w:rsidR="00B904BF" w:rsidRPr="0052228E" w:rsidTr="00B904BF">
        <w:trPr>
          <w:trHeight w:val="317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ПП.01 Производственная практика (третий курс)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8A7ABB" w:rsidP="00B904BF">
            <w:pPr>
              <w:pStyle w:val="11"/>
              <w:shd w:val="clear" w:color="auto" w:fill="auto"/>
              <w:spacing w:before="0" w:line="240" w:lineRule="auto"/>
              <w:ind w:left="740"/>
              <w:rPr>
                <w:sz w:val="24"/>
                <w:szCs w:val="24"/>
                <w:lang w:val="ru-RU"/>
              </w:rPr>
            </w:pPr>
            <w:r w:rsidRPr="0052228E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8A7ABB" w:rsidP="00B904BF">
            <w:pPr>
              <w:pStyle w:val="11"/>
              <w:shd w:val="clear" w:color="auto" w:fill="auto"/>
              <w:spacing w:before="0" w:line="240" w:lineRule="auto"/>
              <w:ind w:left="640"/>
              <w:rPr>
                <w:sz w:val="24"/>
                <w:szCs w:val="24"/>
                <w:lang w:val="ru-RU"/>
              </w:rPr>
            </w:pPr>
            <w:r w:rsidRPr="0052228E">
              <w:rPr>
                <w:sz w:val="24"/>
                <w:szCs w:val="24"/>
                <w:lang w:val="ru-RU"/>
              </w:rPr>
              <w:t>432</w:t>
            </w:r>
          </w:p>
        </w:tc>
      </w:tr>
      <w:tr w:rsidR="00B904BF" w:rsidRPr="0052228E" w:rsidTr="00B904BF">
        <w:trPr>
          <w:trHeight w:val="326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ИТОГО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8A7ABB" w:rsidP="00B904BF">
            <w:pPr>
              <w:pStyle w:val="11"/>
              <w:shd w:val="clear" w:color="auto" w:fill="auto"/>
              <w:spacing w:before="0" w:line="240" w:lineRule="auto"/>
              <w:ind w:left="740"/>
              <w:rPr>
                <w:sz w:val="24"/>
                <w:szCs w:val="24"/>
                <w:lang w:val="ru-RU"/>
              </w:rPr>
            </w:pPr>
            <w:r w:rsidRPr="0052228E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8A7ABB" w:rsidP="00B904BF">
            <w:pPr>
              <w:pStyle w:val="11"/>
              <w:shd w:val="clear" w:color="auto" w:fill="auto"/>
              <w:spacing w:before="0" w:line="240" w:lineRule="auto"/>
              <w:ind w:left="640"/>
              <w:rPr>
                <w:sz w:val="24"/>
                <w:szCs w:val="24"/>
                <w:lang w:val="ru-RU"/>
              </w:rPr>
            </w:pPr>
            <w:r w:rsidRPr="0052228E">
              <w:rPr>
                <w:sz w:val="24"/>
                <w:szCs w:val="24"/>
                <w:lang w:val="ru-RU"/>
              </w:rPr>
              <w:t>432</w:t>
            </w:r>
          </w:p>
        </w:tc>
      </w:tr>
    </w:tbl>
    <w:p w:rsidR="00B904BF" w:rsidRPr="00B904BF" w:rsidRDefault="00B904BF" w:rsidP="00B904BF">
      <w:pPr>
        <w:pStyle w:val="a8"/>
        <w:shd w:val="clear" w:color="auto" w:fill="auto"/>
        <w:spacing w:line="270" w:lineRule="exact"/>
        <w:jc w:val="center"/>
        <w:rPr>
          <w:rStyle w:val="a9"/>
          <w:u w:val="none"/>
          <w:lang w:val="ru-RU"/>
        </w:rPr>
      </w:pPr>
    </w:p>
    <w:p w:rsidR="003B4050" w:rsidRDefault="003B4050">
      <w:pPr>
        <w:pStyle w:val="22"/>
        <w:shd w:val="clear" w:color="auto" w:fill="auto"/>
        <w:spacing w:before="1536" w:after="6" w:line="270" w:lineRule="exact"/>
        <w:ind w:left="480"/>
        <w:rPr>
          <w:lang w:val="ru-RU"/>
        </w:rPr>
      </w:pPr>
    </w:p>
    <w:p w:rsidR="00B904BF" w:rsidRPr="00B904BF" w:rsidRDefault="00B904BF">
      <w:pPr>
        <w:pStyle w:val="22"/>
        <w:shd w:val="clear" w:color="auto" w:fill="auto"/>
        <w:spacing w:before="1536" w:after="6" w:line="270" w:lineRule="exact"/>
        <w:ind w:left="480"/>
        <w:rPr>
          <w:lang w:val="ru-RU"/>
        </w:rPr>
      </w:pPr>
    </w:p>
    <w:p w:rsidR="00B904BF" w:rsidRPr="00B904BF" w:rsidRDefault="00B904BF">
      <w:pPr>
        <w:pStyle w:val="a8"/>
        <w:framePr w:wrap="notBeside" w:vAnchor="text" w:hAnchor="text" w:xAlign="center" w:y="1"/>
        <w:shd w:val="clear" w:color="auto" w:fill="auto"/>
        <w:spacing w:line="270" w:lineRule="exact"/>
        <w:jc w:val="center"/>
        <w:rPr>
          <w:lang w:val="ru-RU"/>
        </w:rPr>
      </w:pPr>
    </w:p>
    <w:p w:rsidR="003B4050" w:rsidRDefault="003B4050">
      <w:pPr>
        <w:rPr>
          <w:sz w:val="2"/>
          <w:szCs w:val="2"/>
        </w:rPr>
        <w:sectPr w:rsidR="003B4050" w:rsidSect="00785A5E">
          <w:type w:val="continuous"/>
          <w:pgSz w:w="11905" w:h="16837"/>
          <w:pgMar w:top="1276" w:right="990" w:bottom="1276" w:left="974" w:header="0" w:footer="3" w:gutter="0"/>
          <w:cols w:space="720"/>
          <w:noEndnote/>
          <w:docGrid w:linePitch="360"/>
        </w:sectPr>
      </w:pPr>
    </w:p>
    <w:p w:rsidR="003B4050" w:rsidRDefault="007103ED">
      <w:pPr>
        <w:pStyle w:val="13"/>
        <w:keepNext/>
        <w:keepLines/>
        <w:shd w:val="clear" w:color="auto" w:fill="auto"/>
        <w:spacing w:after="236" w:line="322" w:lineRule="exact"/>
        <w:jc w:val="center"/>
      </w:pPr>
      <w:bookmarkStart w:id="5" w:name="bookmark2"/>
      <w:r>
        <w:rPr>
          <w:lang w:val="ru-RU"/>
        </w:rPr>
        <w:lastRenderedPageBreak/>
        <w:t>2</w:t>
      </w:r>
      <w:r w:rsidR="007D589B">
        <w:t xml:space="preserve">.3. Содержание производственной практики по профессии среднего профессионального образования </w:t>
      </w:r>
      <w:r w:rsidR="003645BC">
        <w:rPr>
          <w:lang w:val="ru-RU"/>
        </w:rPr>
        <w:t xml:space="preserve">                                           </w:t>
      </w:r>
      <w:r w:rsidR="007D589B">
        <w:t>13.01.07 Электромонтер по ремонту электросетей</w:t>
      </w:r>
      <w:bookmarkEnd w:id="5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3"/>
        <w:gridCol w:w="7655"/>
        <w:gridCol w:w="992"/>
        <w:gridCol w:w="1044"/>
      </w:tblGrid>
      <w:tr w:rsidR="00B47706" w:rsidRPr="00B47706" w:rsidTr="003645BC">
        <w:trPr>
          <w:trHeight w:val="288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7706" w:rsidRPr="003645BC" w:rsidRDefault="00B47706" w:rsidP="003645BC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45B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706" w:rsidRPr="003645BC" w:rsidRDefault="00B47706" w:rsidP="003645BC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45BC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видов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7706" w:rsidRPr="003645BC" w:rsidRDefault="00B47706" w:rsidP="003645BC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45BC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7706" w:rsidRPr="003645BC" w:rsidRDefault="003645BC" w:rsidP="003645BC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45BC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освое</w:t>
            </w:r>
            <w:r w:rsidR="00B47706" w:rsidRPr="003645BC">
              <w:rPr>
                <w:rFonts w:ascii="Times New Roman" w:hAnsi="Times New Roman" w:cs="Times New Roman"/>
                <w:b/>
                <w:sz w:val="20"/>
                <w:szCs w:val="20"/>
              </w:rPr>
              <w:t>ния</w:t>
            </w:r>
          </w:p>
        </w:tc>
      </w:tr>
      <w:tr w:rsidR="00B47706" w:rsidRPr="00B47706" w:rsidTr="003645BC">
        <w:trPr>
          <w:trHeight w:val="288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7706" w:rsidRPr="00D31ED6" w:rsidRDefault="00B47706" w:rsidP="00D31ED6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ED6">
              <w:rPr>
                <w:rFonts w:ascii="Times New Roman" w:hAnsi="Times New Roman" w:cs="Times New Roman"/>
                <w:b/>
                <w:sz w:val="20"/>
                <w:szCs w:val="20"/>
              </w:rPr>
              <w:t>ПП.01 Производственная практика (третий курс)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706" w:rsidRPr="00D31ED6" w:rsidRDefault="00B47706" w:rsidP="00B47706">
            <w:pPr>
              <w:pStyle w:val="ac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7706" w:rsidRPr="00D31ED6" w:rsidRDefault="00D31ED6" w:rsidP="00FF20C5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31ED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432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7706" w:rsidRPr="00B47706" w:rsidRDefault="00B47706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Тема 1. Ознакомление с техникой безопасности при выполнении практических работ в условиях предприятий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58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Ознакомление с техникой безопасности и охраной труда в учебных мастерских и предприятии.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58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техникой безопасности при выполнении </w:t>
            </w:r>
            <w:proofErr w:type="gramStart"/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практических</w:t>
            </w:r>
            <w:proofErr w:type="gramEnd"/>
          </w:p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работ в условиях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Тема 2. Выполнение операций прокладки трасс электропроводок РЗА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0F6A75">
            <w:pPr>
              <w:pStyle w:val="ac"/>
              <w:tabs>
                <w:tab w:val="left" w:pos="476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Выполнение работ, связанных с подготовкой трассы электропроводок РЗА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Выполнение работ, связанных с прокладкой трассы электропроводок РЗА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Выполнение работ, связанных с проверкой трассы электропроводок РЗА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Тема 3. Выполнение операций ремонта (замены)</w:t>
            </w:r>
          </w:p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катушки или контактной группы 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Выполнение работ, связанных с ремонтом катушки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58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Выполнение работ, связанных с заменой катушки или контактной</w:t>
            </w:r>
          </w:p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группы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Тема 4. Выполнение операций по регулировке</w:t>
            </w:r>
          </w:p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места установки концевого выключателя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6A75" w:rsidRPr="00B47706" w:rsidTr="003645BC">
        <w:trPr>
          <w:trHeight w:val="288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Выполнение работ, связанных с подготовкой места установки концевого выключателя.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A75" w:rsidRPr="00B47706" w:rsidRDefault="000F6A75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15B" w:rsidRPr="00B47706" w:rsidTr="0067415B">
        <w:trPr>
          <w:trHeight w:val="586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15B" w:rsidRPr="00B47706" w:rsidRDefault="0067415B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15B" w:rsidRPr="00B47706" w:rsidRDefault="0067415B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работ, связанных с регулировкой установки </w:t>
            </w:r>
            <w:proofErr w:type="gramStart"/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концевого</w:t>
            </w:r>
            <w:proofErr w:type="gramEnd"/>
          </w:p>
          <w:p w:rsidR="0067415B" w:rsidRPr="00B47706" w:rsidRDefault="0067415B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47706">
              <w:rPr>
                <w:rFonts w:ascii="Times New Roman" w:hAnsi="Times New Roman" w:cs="Times New Roman"/>
                <w:sz w:val="20"/>
                <w:szCs w:val="20"/>
              </w:rPr>
              <w:t>выключателя аппаратуры.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15B" w:rsidRPr="00B47706" w:rsidRDefault="0067415B" w:rsidP="00FF20C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15B" w:rsidRPr="00B47706" w:rsidRDefault="0067415B" w:rsidP="00B47706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4050" w:rsidRDefault="003B4050">
      <w:pPr>
        <w:rPr>
          <w:sz w:val="2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3"/>
        <w:gridCol w:w="7655"/>
        <w:gridCol w:w="992"/>
        <w:gridCol w:w="1044"/>
      </w:tblGrid>
      <w:tr w:rsidR="004E1D9C" w:rsidRPr="004E1D9C" w:rsidTr="00C12CDD">
        <w:trPr>
          <w:trHeight w:val="328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D9C" w:rsidRPr="004E1D9C" w:rsidRDefault="004E1D9C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Тема 5. Выполнение операций замены</w:t>
            </w:r>
          </w:p>
          <w:p w:rsidR="004E1D9C" w:rsidRPr="004E1D9C" w:rsidRDefault="004E1D9C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нагревательного элемента теплового 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D9C" w:rsidRPr="004E1D9C" w:rsidRDefault="004E1D9C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D9C" w:rsidRPr="004E1D9C" w:rsidRDefault="004E1D9C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D9C" w:rsidRPr="004E1D9C" w:rsidRDefault="004E1D9C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1D9C" w:rsidRPr="004E1D9C" w:rsidTr="00C12CDD">
        <w:trPr>
          <w:trHeight w:val="404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D9C" w:rsidRPr="004E1D9C" w:rsidRDefault="004E1D9C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D9C" w:rsidRPr="004E1D9C" w:rsidRDefault="004E1D9C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операций разборки теплового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D9C" w:rsidRPr="004E1D9C" w:rsidRDefault="004E1D9C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D9C" w:rsidRPr="004E1D9C" w:rsidRDefault="004E1D9C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2CDD" w:rsidRPr="004E1D9C" w:rsidTr="00C12CDD">
        <w:trPr>
          <w:trHeight w:val="585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2CDD" w:rsidRPr="004E1D9C" w:rsidRDefault="00C12CDD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2CDD" w:rsidRPr="004E1D9C" w:rsidRDefault="00C12CDD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работ, связанных с заменой нагревательного элемента</w:t>
            </w:r>
          </w:p>
          <w:p w:rsidR="00C12CDD" w:rsidRPr="004E1D9C" w:rsidRDefault="00C12CDD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теплового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2CDD" w:rsidRPr="004E1D9C" w:rsidRDefault="00C12CDD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2CDD" w:rsidRPr="004E1D9C" w:rsidRDefault="00C12CDD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C12CDD">
        <w:trPr>
          <w:trHeight w:val="248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Тема 6. Выполнение операций маркировки</w:t>
            </w:r>
          </w:p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выводов деталей 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C12CDD">
        <w:trPr>
          <w:trHeight w:val="2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операций чтения схемы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CD396A">
        <w:trPr>
          <w:trHeight w:val="284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маркировки выводов деталей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CD396A">
        <w:trPr>
          <w:trHeight w:val="343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сборки схемы с участием реле.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CD396A"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1913B3">
        <w:trPr>
          <w:trHeight w:val="292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Тема 7. Выполнение операций разборки и сборки</w:t>
            </w:r>
          </w:p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механизмов 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1913B3">
        <w:trPr>
          <w:trHeight w:val="269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разборкой механизмов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1913B3">
        <w:trPr>
          <w:trHeight w:val="28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со сборкой механизмов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1913B3">
        <w:trPr>
          <w:trHeight w:val="276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Тема 8. Выполнять операции чистки, промывки</w:t>
            </w:r>
          </w:p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узлов и деталей 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1913B3">
        <w:trPr>
          <w:trHeight w:val="26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чисткой узлов и деталей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1913B3">
        <w:trPr>
          <w:trHeight w:val="270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промывкой узлов и деталей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1913B3">
        <w:trPr>
          <w:trHeight w:val="261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Тема 9. Выполнение операций сборки схем</w:t>
            </w:r>
          </w:p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управления освещением с помощью контактора и</w:t>
            </w:r>
          </w:p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реле времени.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1913B3">
        <w:trPr>
          <w:trHeight w:val="292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со сборкой схем управления освещением.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со сборкой схем управления освещением с помощью контактора и реле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23D6" w:rsidRPr="004E1D9C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проверкой и настройкой время срабатывания реле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23D6" w:rsidRPr="004E1D9C" w:rsidRDefault="00B123D6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233" w:rsidRPr="004E1D9C" w:rsidTr="001913B3">
        <w:trPr>
          <w:trHeight w:val="25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Тема 10. Выполнение операций проверки, чистки и</w:t>
            </w:r>
          </w:p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регулировки главных и блокировочных контактов</w:t>
            </w:r>
          </w:p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контакторов и 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233" w:rsidRPr="004E1D9C" w:rsidTr="001913B3">
        <w:trPr>
          <w:trHeight w:val="544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проверкой главных и блокировочных</w:t>
            </w:r>
          </w:p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контактов контакторов и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233" w:rsidRPr="004E1D9C" w:rsidTr="00F37233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работ связанных с чисткой и регулировкой главных 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                             </w:t>
            </w: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бло</w:t>
            </w:r>
            <w:r w:rsidRPr="004E1D9C">
              <w:rPr>
                <w:rFonts w:ascii="Times New Roman" w:hAnsi="Times New Roman" w:cs="Times New Roman"/>
                <w:sz w:val="22"/>
                <w:szCs w:val="22"/>
              </w:rPr>
              <w:softHyphen/>
              <w:t>кировочных контактов контакторов и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233" w:rsidRPr="004E1D9C" w:rsidTr="00F37233">
        <w:trPr>
          <w:trHeight w:val="404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наладкой главных и блокировочных</w:t>
            </w:r>
          </w:p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контактов контакторов и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3B3" w:rsidRPr="004E1D9C" w:rsidTr="00F37233">
        <w:trPr>
          <w:trHeight w:val="312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13B3" w:rsidRPr="004E1D9C" w:rsidRDefault="001913B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Тема 11. Выполнение операций проверки</w:t>
            </w:r>
          </w:p>
          <w:p w:rsidR="001913B3" w:rsidRPr="004E1D9C" w:rsidRDefault="001913B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состояния изоляции, замена катушки</w:t>
            </w:r>
          </w:p>
          <w:p w:rsidR="001913B3" w:rsidRPr="004E1D9C" w:rsidRDefault="001913B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промежуточного 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3B3" w:rsidRPr="004E1D9C" w:rsidRDefault="001913B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13B3" w:rsidRPr="004E1D9C" w:rsidRDefault="001913B3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13B3" w:rsidRPr="004E1D9C" w:rsidRDefault="001913B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233" w:rsidRPr="004E1D9C" w:rsidTr="00F37233">
        <w:trPr>
          <w:trHeight w:val="558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проверкой состояния изоляции</w:t>
            </w:r>
          </w:p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промежуточного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7233" w:rsidRPr="004E1D9C" w:rsidRDefault="00F3723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3B3" w:rsidRPr="004E1D9C" w:rsidTr="00F37233">
        <w:trPr>
          <w:trHeight w:val="283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13B3" w:rsidRPr="004E1D9C" w:rsidRDefault="001913B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13B3" w:rsidRPr="004E1D9C" w:rsidRDefault="001913B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заменой катушки промежуточного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13B3" w:rsidRPr="004E1D9C" w:rsidRDefault="001913B3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13B3" w:rsidRPr="004E1D9C" w:rsidRDefault="001913B3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0C0A" w:rsidRPr="004E1D9C" w:rsidTr="004E1D9C">
        <w:trPr>
          <w:trHeight w:val="566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Тема 12. Выполнение операций проверки действия</w:t>
            </w:r>
            <w:r>
              <w:t xml:space="preserve"> </w:t>
            </w:r>
            <w:r w:rsidRPr="00F37233">
              <w:rPr>
                <w:rFonts w:ascii="Times New Roman" w:hAnsi="Times New Roman" w:cs="Times New Roman"/>
                <w:sz w:val="22"/>
                <w:szCs w:val="22"/>
              </w:rPr>
              <w:t>на отключение газовой защиты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D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4E1D9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0C0A" w:rsidRPr="004E1D9C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C90C0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Default="00C90C0A" w:rsidP="00C90C0A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Выполнение работ связанных с проверкой действия на отключение газовой защиты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C90C0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0C0A" w:rsidRPr="004E1D9C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C90C0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Default="00C90C0A" w:rsidP="00C90C0A">
            <w:pPr>
              <w:pStyle w:val="11"/>
              <w:shd w:val="clear" w:color="auto" w:fill="auto"/>
              <w:spacing w:before="0" w:line="278" w:lineRule="exact"/>
              <w:ind w:left="120"/>
            </w:pPr>
            <w:r>
              <w:t>Выполнение работ связанных с эксплуатацией силовых трансформаторов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0C0A" w:rsidRPr="004E1D9C" w:rsidRDefault="00C90C0A" w:rsidP="00C90C0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B4050" w:rsidRDefault="003B4050">
      <w:pPr>
        <w:rPr>
          <w:sz w:val="2"/>
          <w:szCs w:val="2"/>
          <w:lang w:val="ru-RU"/>
        </w:rPr>
      </w:pPr>
    </w:p>
    <w:p w:rsidR="009C2F48" w:rsidRDefault="009C2F48">
      <w:pPr>
        <w:rPr>
          <w:sz w:val="2"/>
          <w:szCs w:val="2"/>
          <w:lang w:val="ru-RU"/>
        </w:rPr>
      </w:pPr>
    </w:p>
    <w:p w:rsidR="009C2F48" w:rsidRDefault="009C2F48">
      <w:pPr>
        <w:rPr>
          <w:sz w:val="2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3"/>
        <w:gridCol w:w="7655"/>
        <w:gridCol w:w="992"/>
        <w:gridCol w:w="1044"/>
      </w:tblGrid>
      <w:tr w:rsidR="00E25B5E" w:rsidRPr="00E25B5E" w:rsidTr="00E25B5E">
        <w:trPr>
          <w:trHeight w:val="566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2F48" w:rsidRPr="00E25B5E" w:rsidRDefault="009C2F48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Тема 13. Выполнение операций подбора, установки, проверки приборов световой и звуковой сигнализации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F48" w:rsidRPr="00E25B5E" w:rsidRDefault="009C2F48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2F48" w:rsidRPr="00E25B5E" w:rsidRDefault="009C2F48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2F48" w:rsidRPr="00E25B5E" w:rsidRDefault="009C2F48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E25B5E" w:rsidTr="00E25B5E">
        <w:trPr>
          <w:trHeight w:val="566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E25B5E" w:rsidRDefault="006453FF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E25B5E" w:rsidRDefault="006453FF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подбором и установкой приборов световой и звуковой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E25B5E" w:rsidRDefault="006453FF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E25B5E" w:rsidRDefault="006453FF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E25B5E" w:rsidRDefault="006453FF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E25B5E" w:rsidRDefault="006453FF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проверкой приборов световой и звуковой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E25B5E" w:rsidRDefault="006453FF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E25B5E" w:rsidRDefault="006453FF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E25B5E">
        <w:trPr>
          <w:trHeight w:val="262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Тема 14. Выполнение операций замера изоляции вторичной коммутации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Выполнение работ, связанных с подготовкой к проведению замера изоляции вторичной коммутации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E25B5E">
        <w:trPr>
          <w:trHeight w:val="24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замером изоляции вторичной коммутации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E25B5E">
        <w:trPr>
          <w:trHeight w:val="278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Тема 15. Выполнение операций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оконцевания</w:t>
            </w:r>
            <w:proofErr w:type="spellEnd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 жил проводов небольшого сечения с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пропайкой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операций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оконцевания</w:t>
            </w:r>
            <w:proofErr w:type="spellEnd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 жил проводов небольшого сечения с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пропайкой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операций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оконцевания</w:t>
            </w:r>
            <w:proofErr w:type="spellEnd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 жил проводов небольшого сечения с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пропайкой</w:t>
            </w:r>
            <w:proofErr w:type="spellEnd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 в кольцо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E25B5E">
        <w:trPr>
          <w:trHeight w:val="256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Тема 16. Выполнение операций установки распределительных щитов, щитков и коробок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E25B5E">
        <w:trPr>
          <w:trHeight w:val="274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Выполнение операций установки распределительных щитов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E25B5E">
        <w:trPr>
          <w:trHeight w:val="278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Выполнение операций установки щитков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E25B5E">
        <w:trPr>
          <w:trHeight w:val="268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Тема 17. Выполнение операций вязки жгутов для установки в распределительные щитки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512B4C">
        <w:trPr>
          <w:trHeight w:val="272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работ подготовки проводов для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вызки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B5E" w:rsidRPr="00E25B5E" w:rsidTr="00512B4C">
        <w:trPr>
          <w:trHeight w:val="290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Выполнение работ вязки жгутов для установки в распределительные щитки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5B5E" w:rsidRPr="00E25B5E" w:rsidRDefault="00E25B5E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20C5" w:rsidRPr="00E25B5E" w:rsidTr="00512B4C">
        <w:trPr>
          <w:trHeight w:val="252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Тема 18. Выполнение операций монтажа электропроводки в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гофротрубе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20C5" w:rsidRPr="00E25B5E" w:rsidTr="00512B4C">
        <w:trPr>
          <w:trHeight w:val="284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работ по заделке электропроводки в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гофротрубу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20C5" w:rsidRPr="00E25B5E" w:rsidTr="00CD396A">
        <w:trPr>
          <w:trHeight w:val="274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работ монтажа электропроводки в </w:t>
            </w:r>
            <w:proofErr w:type="spell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гофротрубе</w:t>
            </w:r>
            <w:proofErr w:type="spellEnd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20C5" w:rsidRPr="00E25B5E" w:rsidRDefault="00FF20C5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2B4C" w:rsidRPr="00E25B5E" w:rsidTr="00A671A3">
        <w:trPr>
          <w:trHeight w:val="264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Тема 19. Выполнение операций </w:t>
            </w:r>
            <w:proofErr w:type="gramStart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гибки</w:t>
            </w:r>
            <w:proofErr w:type="gramEnd"/>
            <w:r w:rsidRPr="00E25B5E">
              <w:rPr>
                <w:rFonts w:ascii="Times New Roman" w:hAnsi="Times New Roman" w:cs="Times New Roman"/>
                <w:sz w:val="22"/>
                <w:szCs w:val="22"/>
              </w:rPr>
              <w:t xml:space="preserve"> пустотелых металлопластмассовых труб под различным углом.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5B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E25B5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2B4C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512B4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Default="00512B4C" w:rsidP="00512B4C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 xml:space="preserve">Выполнение работ </w:t>
            </w:r>
            <w:proofErr w:type="gramStart"/>
            <w:r>
              <w:t>гибки</w:t>
            </w:r>
            <w:proofErr w:type="gramEnd"/>
            <w:r>
              <w:t xml:space="preserve"> пустотелых металлопластмассовых труб под углом 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512B4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2B4C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512B4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Default="00512B4C" w:rsidP="00512B4C">
            <w:pPr>
              <w:pStyle w:val="11"/>
              <w:shd w:val="clear" w:color="auto" w:fill="auto"/>
              <w:spacing w:before="0" w:line="269" w:lineRule="exact"/>
              <w:ind w:left="120"/>
            </w:pPr>
            <w:r>
              <w:t xml:space="preserve">Выполнение работ </w:t>
            </w:r>
            <w:proofErr w:type="gramStart"/>
            <w:r>
              <w:t>гибки</w:t>
            </w:r>
            <w:proofErr w:type="gramEnd"/>
            <w:r>
              <w:t xml:space="preserve"> пустотелых металлопластмассовых труб под углом 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FF20C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4C" w:rsidRPr="00E25B5E" w:rsidRDefault="00512B4C" w:rsidP="00512B4C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A3" w:rsidRPr="00E25B5E" w:rsidTr="00A671A3">
        <w:trPr>
          <w:trHeight w:val="256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Pr="00774CDB" w:rsidRDefault="00A671A3" w:rsidP="00774CDB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774CDB">
              <w:rPr>
                <w:rFonts w:ascii="Times New Roman" w:hAnsi="Times New Roman" w:cs="Times New Roman"/>
                <w:sz w:val="22"/>
                <w:szCs w:val="22"/>
              </w:rPr>
              <w:t>Тема 20. Выполнение операций монтажа трубной электропроводки по основаниям стен.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Default="00A671A3" w:rsidP="00774CDB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Default="00A671A3" w:rsidP="00774CDB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Pr="00E25B5E" w:rsidRDefault="00A671A3" w:rsidP="00774CDB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A3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Pr="00E25B5E" w:rsidRDefault="00A671A3" w:rsidP="00774CDB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Default="00A671A3" w:rsidP="00774CDB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>Выполнение работ монтажа трубной электропроводки по основаниям кирпичных стен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Pr="00E25B5E" w:rsidRDefault="00A671A3" w:rsidP="00774CDB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Pr="00E25B5E" w:rsidRDefault="00A671A3" w:rsidP="00774CDB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1A3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Pr="00E25B5E" w:rsidRDefault="00A671A3" w:rsidP="00774CDB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Default="00A671A3" w:rsidP="00774CDB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Выполнение работ монтажа трубной электропроводки по основаниям железобетонных стен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Pr="00E25B5E" w:rsidRDefault="00A671A3" w:rsidP="00774CDB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1A3" w:rsidRPr="00E25B5E" w:rsidRDefault="00A671A3" w:rsidP="00774CDB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FBD" w:rsidRPr="00E25B5E" w:rsidTr="00550FBD">
        <w:trPr>
          <w:trHeight w:val="275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550FBD" w:rsidRDefault="00550FBD" w:rsidP="00A671A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550F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Тема 21. Выполнение операций маркировки окончаний жил проводов, присоединение их к </w:t>
            </w:r>
            <w:proofErr w:type="spellStart"/>
            <w:r w:rsidRPr="00550FBD">
              <w:rPr>
                <w:rFonts w:ascii="Times New Roman" w:hAnsi="Times New Roman" w:cs="Times New Roman"/>
                <w:sz w:val="22"/>
                <w:szCs w:val="22"/>
              </w:rPr>
              <w:t>клеммным</w:t>
            </w:r>
            <w:proofErr w:type="spellEnd"/>
            <w:r w:rsidRPr="00550FBD">
              <w:rPr>
                <w:rFonts w:ascii="Times New Roman" w:hAnsi="Times New Roman" w:cs="Times New Roman"/>
                <w:sz w:val="22"/>
                <w:szCs w:val="22"/>
              </w:rPr>
              <w:t xml:space="preserve"> зажимам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A671A3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A671A3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A671A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FBD" w:rsidRPr="00E25B5E" w:rsidTr="00550FBD">
        <w:trPr>
          <w:trHeight w:val="265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A671A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A671A3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</w:t>
            </w:r>
            <w:proofErr w:type="gramStart"/>
            <w:r>
              <w:t>работ маркировки окончаний жил проводов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A671A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A671A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FBD" w:rsidRPr="00E25B5E" w:rsidTr="000B0B46">
        <w:trPr>
          <w:trHeight w:val="269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A671A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A671A3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присоединения жил проводов к </w:t>
            </w:r>
            <w:proofErr w:type="spellStart"/>
            <w:r>
              <w:t>клеммным</w:t>
            </w:r>
            <w:proofErr w:type="spellEnd"/>
            <w:r>
              <w:t xml:space="preserve"> зажимам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A671A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A671A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FBD" w:rsidRPr="00E25B5E" w:rsidTr="000B0B46">
        <w:trPr>
          <w:trHeight w:val="286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550FBD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>Тема 22. Выполнение операций по выявлению и устранению дефектов схемы АВР трансформатора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550FBD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550FBD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FBD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550FBD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Выполнение работ связанных с выявлением дефектов схемы АВР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FBD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550FBD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Выполнение работ связанных с устранением дефектов схемы АВР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FBD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Default="00550FBD" w:rsidP="00550FBD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Выполнение работ связанных проверкой работы схемы АВР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0FBD" w:rsidRPr="00E25B5E" w:rsidRDefault="00550FBD" w:rsidP="00550FBD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51D5" w:rsidRPr="00E25B5E" w:rsidTr="00DA51D5">
        <w:trPr>
          <w:trHeight w:val="244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78" w:lineRule="exact"/>
              <w:ind w:left="120"/>
            </w:pPr>
            <w:r>
              <w:t>Тема 23. Выполнение операций по выявлению и устранению дефектов схемы АПВ линий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51D5" w:rsidRPr="00E25B5E" w:rsidTr="00DA51D5">
        <w:trPr>
          <w:trHeight w:val="248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>Выполнение работ связанных с выявлением дефектов схемы АПВ линий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51D5" w:rsidRPr="00E25B5E" w:rsidTr="00DA51D5">
        <w:trPr>
          <w:trHeight w:val="2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78" w:lineRule="exact"/>
              <w:ind w:left="120"/>
            </w:pPr>
            <w:r>
              <w:t>Выполнение работ связанных с устранением дефектов схемы АПВ линий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51D5" w:rsidRPr="00E25B5E" w:rsidTr="00DA51D5">
        <w:trPr>
          <w:trHeight w:val="25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проверкой работы схемы АПВ линий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51D5" w:rsidRPr="00E25B5E" w:rsidTr="00DA51D5">
        <w:trPr>
          <w:trHeight w:val="260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78" w:lineRule="exact"/>
              <w:ind w:left="120"/>
            </w:pPr>
            <w:r>
              <w:t>Тема 24. Выполнение операций по выявлению и устранению дефектов схемы АПВ электродвигателя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0B0B46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0B0B46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51D5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DA51D5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Выполнение работ связанных с выявлением дефектов схемы АПВ 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51D5" w:rsidRPr="00E25B5E" w:rsidTr="00CD396A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DA51D5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Выполнение работ связанных с устранением дефектов схемы АПВ 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51D5" w:rsidRPr="00E25B5E" w:rsidTr="00EF5761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Default="00DA51D5" w:rsidP="00DA51D5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Выполнение работ связанных с проверкой работы схемы АПВ 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D5" w:rsidRPr="00E25B5E" w:rsidRDefault="00DA51D5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761" w:rsidRPr="00E25B5E" w:rsidTr="00CD3E23">
        <w:trPr>
          <w:trHeight w:val="246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40182A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Тема 25. Выполнение операций испытания схемы</w:t>
            </w:r>
          </w:p>
          <w:p w:rsidR="00EF5761" w:rsidRDefault="00EF5761" w:rsidP="0040182A">
            <w:pPr>
              <w:pStyle w:val="11"/>
              <w:spacing w:before="0" w:line="240" w:lineRule="auto"/>
              <w:ind w:left="120"/>
            </w:pPr>
            <w:r>
              <w:t>защиты электродвигателя от понижения</w:t>
            </w:r>
          </w:p>
          <w:p w:rsidR="00EF5761" w:rsidRDefault="00EF5761" w:rsidP="0040182A">
            <w:pPr>
              <w:pStyle w:val="11"/>
              <w:spacing w:before="0" w:line="240" w:lineRule="auto"/>
              <w:ind w:left="120"/>
            </w:pPr>
            <w:r>
              <w:t>напряжения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40182A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40182A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40182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761" w:rsidRPr="00E25B5E" w:rsidTr="00EF5761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40182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40182A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испытанием схемы защиты</w:t>
            </w:r>
          </w:p>
          <w:p w:rsidR="00EF5761" w:rsidRDefault="00EF5761" w:rsidP="0040182A">
            <w:pPr>
              <w:pStyle w:val="11"/>
              <w:spacing w:before="0" w:line="240" w:lineRule="auto"/>
              <w:ind w:left="120"/>
            </w:pPr>
            <w:r>
              <w:t>электродвигателя от понижения напряжения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40182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40182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761" w:rsidRPr="00E25B5E" w:rsidTr="00CD3E23">
        <w:trPr>
          <w:trHeight w:val="230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40182A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Тема 26. Выполнение операций испытания схемы</w:t>
            </w:r>
          </w:p>
          <w:p w:rsidR="00EF5761" w:rsidRDefault="00EF5761" w:rsidP="0040182A">
            <w:pPr>
              <w:pStyle w:val="11"/>
              <w:spacing w:before="0" w:line="240" w:lineRule="auto"/>
              <w:ind w:left="120"/>
            </w:pPr>
            <w:r>
              <w:t xml:space="preserve">защиты электродвигателя от </w:t>
            </w:r>
            <w:proofErr w:type="gramStart"/>
            <w:r>
              <w:t>однофазных</w:t>
            </w:r>
            <w:proofErr w:type="gramEnd"/>
          </w:p>
          <w:p w:rsidR="00EF5761" w:rsidRPr="0040182A" w:rsidRDefault="00EF5761" w:rsidP="0040182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0182A">
              <w:rPr>
                <w:rFonts w:ascii="Times New Roman" w:hAnsi="Times New Roman" w:cs="Times New Roman"/>
                <w:sz w:val="22"/>
                <w:szCs w:val="22"/>
              </w:rPr>
              <w:t>замыканий обмотки статора на землю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40182A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40182A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40182A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761" w:rsidRPr="00E25B5E" w:rsidTr="00DA51D5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EF5761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испытания схемы защиты</w:t>
            </w:r>
          </w:p>
          <w:p w:rsidR="00EF5761" w:rsidRDefault="00EF5761" w:rsidP="00EF5761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электродвигателя от однофазных замыканий обмотки статора на землю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761" w:rsidRPr="00E25B5E" w:rsidTr="00CD3E23">
        <w:trPr>
          <w:trHeight w:val="566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Default="00EF5761" w:rsidP="00EF5761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наладкой схемы защиты</w:t>
            </w:r>
          </w:p>
          <w:p w:rsidR="00EF5761" w:rsidRDefault="00EF5761" w:rsidP="00EF5761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электродвигателя от однофазных замыканий обмотки статора на землю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761" w:rsidRPr="00E25B5E" w:rsidRDefault="00EF5761" w:rsidP="00DA51D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B4050" w:rsidRDefault="003B4050">
      <w:pPr>
        <w:rPr>
          <w:sz w:val="2"/>
          <w:szCs w:val="2"/>
        </w:rPr>
      </w:pPr>
    </w:p>
    <w:p w:rsidR="003B4050" w:rsidRDefault="003B4050">
      <w:pPr>
        <w:rPr>
          <w:sz w:val="2"/>
          <w:szCs w:val="2"/>
          <w:lang w:val="ru-RU"/>
        </w:rPr>
      </w:pPr>
    </w:p>
    <w:p w:rsidR="003B5B1E" w:rsidRDefault="003B5B1E">
      <w:pPr>
        <w:rPr>
          <w:sz w:val="2"/>
          <w:szCs w:val="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3"/>
        <w:gridCol w:w="7655"/>
        <w:gridCol w:w="992"/>
        <w:gridCol w:w="1044"/>
      </w:tblGrid>
      <w:tr w:rsidR="00EC44F4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Тема 27. Выполнение операций по настройке и</w:t>
            </w:r>
          </w:p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регулировке схем АПВ электродвигателя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настройкой схем АПВ 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регулировкой схем АПВ</w:t>
            </w:r>
          </w:p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Тема 28. Выполнение операций по настройке и</w:t>
            </w:r>
          </w:p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регулировке схем АВР трансформатора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настройкой схем АВР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регулировкой схем АВР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проверкой схем АВР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Тема 29. Выполнение операций по настройке и</w:t>
            </w:r>
          </w:p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регулировке схемы АПВ линий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настройкой схемы АПВ линий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регулировкой схемы АПВ линий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Тема 30. Выполнение операций проведения замера</w:t>
            </w:r>
          </w:p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 xml:space="preserve">изоляции </w:t>
            </w:r>
            <w:proofErr w:type="spellStart"/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мегаомметром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работ связанных с подготовкой к проведению замера изоляции </w:t>
            </w:r>
            <w:proofErr w:type="spellStart"/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мегаомметром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проведения замера изоляции</w:t>
            </w:r>
          </w:p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мегаомметром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6C41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Тема 31. Выполнение операций по настройке и</w:t>
            </w:r>
          </w:p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 xml:space="preserve">регулировке схемы защиты электродвигателя </w:t>
            </w:r>
            <w:proofErr w:type="gramStart"/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</w:p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перегрева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6C41" w:rsidRPr="00436C41" w:rsidRDefault="00436C4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настройкой схемы защиты</w:t>
            </w:r>
          </w:p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электродвигателя от перегрева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Выполнение работ связанных с регулировкой схемы защиты</w:t>
            </w:r>
          </w:p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электродвигателя от перегрева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4F4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44F4" w:rsidRPr="00436C41" w:rsidRDefault="00EC44F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6519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Default="004A6519" w:rsidP="00EC44F4">
            <w:pPr>
              <w:pStyle w:val="11"/>
              <w:shd w:val="clear" w:color="auto" w:fill="auto"/>
              <w:spacing w:before="0" w:line="240" w:lineRule="auto"/>
              <w:ind w:left="120"/>
            </w:pPr>
            <w:r w:rsidRPr="00436C41">
              <w:rPr>
                <w:sz w:val="22"/>
                <w:szCs w:val="22"/>
              </w:rPr>
              <w:t>Тема 32. Выполнение операций по выявлению и</w:t>
            </w:r>
            <w:r>
              <w:t xml:space="preserve"> устранению дефектов изоляции в схеме защиты</w:t>
            </w:r>
          </w:p>
          <w:p w:rsidR="004A6519" w:rsidRPr="00EC44F4" w:rsidRDefault="004A6519" w:rsidP="00EC44F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EC44F4">
              <w:rPr>
                <w:rFonts w:ascii="Times New Roman" w:hAnsi="Times New Roman" w:cs="Times New Roman"/>
                <w:sz w:val="22"/>
                <w:szCs w:val="22"/>
              </w:rPr>
              <w:t xml:space="preserve">электродвигателя от междуфазных </w:t>
            </w:r>
            <w:proofErr w:type="gramStart"/>
            <w:r w:rsidRPr="00EC44F4">
              <w:rPr>
                <w:rFonts w:ascii="Times New Roman" w:hAnsi="Times New Roman" w:cs="Times New Roman"/>
                <w:sz w:val="22"/>
                <w:szCs w:val="22"/>
              </w:rPr>
              <w:t>КЗ</w:t>
            </w:r>
            <w:proofErr w:type="gram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2E094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C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6519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A6519" w:rsidRDefault="004A6519" w:rsidP="004A6519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4A6519">
              <w:rPr>
                <w:sz w:val="22"/>
                <w:szCs w:val="22"/>
              </w:rPr>
              <w:t>Выполнение работ связанных с выявлением дефектов изоляции в схеме</w:t>
            </w:r>
          </w:p>
          <w:p w:rsidR="004A6519" w:rsidRPr="004A6519" w:rsidRDefault="004A6519" w:rsidP="004A6519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A6519">
              <w:rPr>
                <w:rFonts w:ascii="Times New Roman" w:hAnsi="Times New Roman" w:cs="Times New Roman"/>
                <w:sz w:val="22"/>
                <w:szCs w:val="22"/>
              </w:rPr>
              <w:t xml:space="preserve">защиты электродвигателя от междуфазных </w:t>
            </w:r>
            <w:proofErr w:type="gramStart"/>
            <w:r w:rsidRPr="004A6519">
              <w:rPr>
                <w:rFonts w:ascii="Times New Roman" w:hAnsi="Times New Roman" w:cs="Times New Roman"/>
                <w:sz w:val="22"/>
                <w:szCs w:val="22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6519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A6519" w:rsidRDefault="004A6519" w:rsidP="004A6519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4A6519">
              <w:rPr>
                <w:sz w:val="22"/>
                <w:szCs w:val="22"/>
              </w:rPr>
              <w:t xml:space="preserve">Выполнение работ связанных с устранением дефектов изоляции </w:t>
            </w:r>
            <w:proofErr w:type="gramStart"/>
            <w:r w:rsidRPr="004A6519">
              <w:rPr>
                <w:sz w:val="22"/>
                <w:szCs w:val="22"/>
              </w:rPr>
              <w:t>в</w:t>
            </w:r>
            <w:proofErr w:type="gramEnd"/>
          </w:p>
          <w:p w:rsidR="004A6519" w:rsidRPr="004A6519" w:rsidRDefault="004A6519" w:rsidP="004A6519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4A6519">
              <w:rPr>
                <w:rFonts w:ascii="Times New Roman" w:hAnsi="Times New Roman" w:cs="Times New Roman"/>
                <w:sz w:val="22"/>
                <w:szCs w:val="22"/>
              </w:rPr>
              <w:t xml:space="preserve">схеме защиты электродвигателя от междуфазных </w:t>
            </w:r>
            <w:proofErr w:type="gramStart"/>
            <w:r w:rsidRPr="004A6519">
              <w:rPr>
                <w:rFonts w:ascii="Times New Roman" w:hAnsi="Times New Roman" w:cs="Times New Roman"/>
                <w:sz w:val="22"/>
                <w:szCs w:val="22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519" w:rsidRPr="00436C41" w:rsidRDefault="004A6519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5480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Default="009B5480" w:rsidP="004A6519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Тема 33. Выполнение операций по выявлению и</w:t>
            </w:r>
          </w:p>
          <w:p w:rsidR="009B5480" w:rsidRDefault="009B5480" w:rsidP="004A6519">
            <w:pPr>
              <w:pStyle w:val="11"/>
              <w:spacing w:before="0" w:line="240" w:lineRule="auto"/>
              <w:ind w:left="120"/>
            </w:pPr>
            <w:r>
              <w:t>устранению дефектов изоляции в схеме защиты</w:t>
            </w:r>
          </w:p>
          <w:p w:rsidR="009B5480" w:rsidRDefault="009B5480" w:rsidP="004A6519">
            <w:pPr>
              <w:pStyle w:val="11"/>
              <w:spacing w:before="0" w:line="240" w:lineRule="auto"/>
              <w:ind w:left="120"/>
            </w:pPr>
            <w:r>
              <w:t>электродвигателя от перегрузки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Default="009B5480" w:rsidP="004A6519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Default="009B5480" w:rsidP="004A6519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436C41" w:rsidRDefault="009B5480" w:rsidP="004A6519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5480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436C41" w:rsidRDefault="009B5480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9B5480" w:rsidRDefault="009B5480" w:rsidP="009B5480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9B5480">
              <w:rPr>
                <w:sz w:val="22"/>
                <w:szCs w:val="22"/>
              </w:rPr>
              <w:t>Выполнение работ связанных с выявлением дефектов изоляции в схеме</w:t>
            </w:r>
          </w:p>
          <w:p w:rsidR="009B5480" w:rsidRPr="009B5480" w:rsidRDefault="009B5480" w:rsidP="009B5480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B5480">
              <w:rPr>
                <w:rFonts w:ascii="Times New Roman" w:hAnsi="Times New Roman" w:cs="Times New Roman"/>
                <w:sz w:val="22"/>
                <w:szCs w:val="22"/>
              </w:rPr>
              <w:t>защиты электродвигателя от перегрузки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436C41" w:rsidRDefault="009B5480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436C41" w:rsidRDefault="009B5480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5480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436C41" w:rsidRDefault="009B5480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9B5480" w:rsidRDefault="009B5480" w:rsidP="009B5480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9B5480">
              <w:rPr>
                <w:sz w:val="22"/>
                <w:szCs w:val="22"/>
              </w:rPr>
              <w:t xml:space="preserve">Выполнение работ связанных с устранением дефектов изоляции </w:t>
            </w:r>
            <w:proofErr w:type="gramStart"/>
            <w:r w:rsidRPr="009B5480">
              <w:rPr>
                <w:sz w:val="22"/>
                <w:szCs w:val="22"/>
              </w:rPr>
              <w:t>в</w:t>
            </w:r>
            <w:proofErr w:type="gramEnd"/>
          </w:p>
          <w:p w:rsidR="009B5480" w:rsidRPr="009B5480" w:rsidRDefault="009B5480" w:rsidP="009B5480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9B5480">
              <w:rPr>
                <w:rFonts w:ascii="Times New Roman" w:hAnsi="Times New Roman" w:cs="Times New Roman"/>
                <w:sz w:val="22"/>
                <w:szCs w:val="22"/>
              </w:rPr>
              <w:t>схеме защиты электродвигателя от перегрузки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436C41" w:rsidRDefault="009B5480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436C41" w:rsidRDefault="009B5480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5480" w:rsidRPr="00436C41" w:rsidTr="00436C41">
        <w:trPr>
          <w:trHeight w:val="307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Default="009B5480" w:rsidP="009B5480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Тема 34. Выполнение операций по выявлению и</w:t>
            </w:r>
          </w:p>
          <w:p w:rsidR="009B5480" w:rsidRDefault="009B5480" w:rsidP="009B5480">
            <w:pPr>
              <w:pStyle w:val="11"/>
              <w:spacing w:before="0" w:line="240" w:lineRule="auto"/>
              <w:ind w:left="120"/>
            </w:pPr>
            <w:r>
              <w:t>устранению дефектов изоляции схем АПВ</w:t>
            </w:r>
          </w:p>
          <w:p w:rsidR="009B5480" w:rsidRDefault="009B5480" w:rsidP="009B5480">
            <w:pPr>
              <w:pStyle w:val="11"/>
              <w:spacing w:before="0" w:line="240" w:lineRule="auto"/>
              <w:ind w:left="120"/>
            </w:pPr>
            <w:r>
              <w:t>электродвигателя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Default="009B5480" w:rsidP="009B5480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Default="009B5480" w:rsidP="009B5480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480" w:rsidRPr="00436C41" w:rsidRDefault="009B5480" w:rsidP="009B5480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1DAF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584DB8" w:rsidRDefault="00AB1DAF" w:rsidP="00584DB8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84DB8">
              <w:rPr>
                <w:sz w:val="22"/>
                <w:szCs w:val="22"/>
              </w:rPr>
              <w:t>Выполнение работ связанных с выявлением дефектов изоляции схем</w:t>
            </w:r>
          </w:p>
          <w:p w:rsidR="00AB1DAF" w:rsidRPr="00584DB8" w:rsidRDefault="00AB1DAF" w:rsidP="00584DB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584DB8">
              <w:rPr>
                <w:rFonts w:ascii="Times New Roman" w:hAnsi="Times New Roman" w:cs="Times New Roman"/>
                <w:sz w:val="22"/>
                <w:szCs w:val="22"/>
              </w:rPr>
              <w:t>АПВ 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1DA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584DB8" w:rsidRDefault="00AB1DAF" w:rsidP="00584DB8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84DB8">
              <w:rPr>
                <w:sz w:val="22"/>
                <w:szCs w:val="22"/>
              </w:rPr>
              <w:t>Выполнение работ связанных с устранением дефектов изоляции схем</w:t>
            </w:r>
          </w:p>
          <w:p w:rsidR="00AB1DAF" w:rsidRPr="00584DB8" w:rsidRDefault="00AB1DAF" w:rsidP="00584DB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584DB8">
              <w:rPr>
                <w:rFonts w:ascii="Times New Roman" w:hAnsi="Times New Roman" w:cs="Times New Roman"/>
                <w:sz w:val="22"/>
                <w:szCs w:val="22"/>
              </w:rPr>
              <w:t>АПВ 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1DAF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Default="00AB1DAF" w:rsidP="00AB1DAF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Тема 35. Выполнение операций по выявлению и</w:t>
            </w:r>
          </w:p>
          <w:p w:rsidR="00AB1DAF" w:rsidRDefault="00AB1DAF" w:rsidP="00AB1DAF">
            <w:pPr>
              <w:pStyle w:val="11"/>
              <w:spacing w:before="0" w:line="278" w:lineRule="exact"/>
              <w:ind w:left="120"/>
            </w:pPr>
            <w:r>
              <w:t>устранению дефектов изоляции схем АВР трансформатора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Default="00AB1DAF" w:rsidP="00AB1DAF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Default="00AB1DAF" w:rsidP="00AB1DAF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AB1DAF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1DA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584DB8" w:rsidRDefault="00AB1DAF" w:rsidP="00584DB8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t>Выполнение работ связанных с выявлением дефектов изоляции схем АВР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1DA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584DB8" w:rsidRDefault="00AB1DAF" w:rsidP="00584DB8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t>Выполнение работ связанных с устранением дефектов изоляции схем АВР трансформатора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DAF" w:rsidRPr="00436C41" w:rsidRDefault="00AB1DA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5BB0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Default="00E65BB0" w:rsidP="00E65BB0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Тема 36. Выполнение операций по выявлению и</w:t>
            </w:r>
          </w:p>
          <w:p w:rsidR="00E65BB0" w:rsidRDefault="00E65BB0" w:rsidP="00E65BB0">
            <w:pPr>
              <w:pStyle w:val="11"/>
              <w:spacing w:before="0" w:line="240" w:lineRule="auto"/>
              <w:ind w:left="120"/>
            </w:pPr>
            <w:r>
              <w:t>устранению дефектов изоляции схемы защиты</w:t>
            </w:r>
          </w:p>
          <w:p w:rsidR="00E65BB0" w:rsidRDefault="00E65BB0" w:rsidP="00E65BB0">
            <w:pPr>
              <w:pStyle w:val="11"/>
              <w:spacing w:before="0" w:line="240" w:lineRule="auto"/>
              <w:ind w:left="120"/>
            </w:pPr>
            <w:r>
              <w:t>электродвигателя от перегрева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Default="00E65BB0" w:rsidP="00E65BB0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Default="00E65BB0" w:rsidP="00E65BB0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Pr="00436C41" w:rsidRDefault="00E65BB0" w:rsidP="00E65BB0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5BB0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Pr="00436C41" w:rsidRDefault="00E65BB0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Default="00E65BB0" w:rsidP="00E65BB0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выявлением дефектов изоляции схемы</w:t>
            </w:r>
          </w:p>
          <w:p w:rsidR="00E65BB0" w:rsidRPr="00584DB8" w:rsidRDefault="00E65BB0" w:rsidP="00E65BB0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t>защиты электродвигателя от перегрева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Pr="00436C41" w:rsidRDefault="00E65BB0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Pr="00436C41" w:rsidRDefault="00E65BB0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5BB0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Pr="00436C41" w:rsidRDefault="00E65BB0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Default="00E65BB0" w:rsidP="00E65BB0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устранением дефектов изоляции схемы</w:t>
            </w:r>
          </w:p>
          <w:p w:rsidR="00E65BB0" w:rsidRPr="00584DB8" w:rsidRDefault="00E65BB0" w:rsidP="00E65BB0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t>защиты электродвигателя от перегрева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Pr="00436C41" w:rsidRDefault="00E65BB0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5BB0" w:rsidRPr="00436C41" w:rsidRDefault="00E65BB0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AD1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Default="00813AD1" w:rsidP="00E65BB0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Тема 37. Выполнение операций ремонта реле</w:t>
            </w:r>
          </w:p>
          <w:p w:rsidR="00813AD1" w:rsidRDefault="00813AD1" w:rsidP="00E65BB0">
            <w:pPr>
              <w:pStyle w:val="11"/>
              <w:spacing w:before="0" w:line="240" w:lineRule="auto"/>
              <w:ind w:left="120"/>
            </w:pPr>
            <w:r>
              <w:t>напряжения с составлением дефектной ведомости</w:t>
            </w:r>
          </w:p>
          <w:p w:rsidR="00813AD1" w:rsidRDefault="00813AD1" w:rsidP="00E65BB0">
            <w:pPr>
              <w:pStyle w:val="11"/>
              <w:spacing w:before="0" w:line="240" w:lineRule="auto"/>
              <w:ind w:left="120"/>
            </w:pPr>
            <w:r>
              <w:t>по ремонту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Default="00813AD1" w:rsidP="00E65BB0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Default="00813AD1" w:rsidP="00E65BB0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E65BB0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AD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Default="00813AD1" w:rsidP="00813AD1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связанных с подготовкой реле напряжения </w:t>
            </w:r>
            <w:proofErr w:type="gramStart"/>
            <w:r>
              <w:t>к</w:t>
            </w:r>
            <w:proofErr w:type="gramEnd"/>
          </w:p>
          <w:p w:rsidR="00813AD1" w:rsidRPr="00584DB8" w:rsidRDefault="00813AD1" w:rsidP="00813AD1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t>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AD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Default="00813AD1" w:rsidP="00813AD1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связанных с составлением дефектной ведомости </w:t>
            </w:r>
            <w:proofErr w:type="gramStart"/>
            <w:r>
              <w:t>по</w:t>
            </w:r>
            <w:proofErr w:type="gramEnd"/>
          </w:p>
          <w:p w:rsidR="00813AD1" w:rsidRPr="00584DB8" w:rsidRDefault="00813AD1" w:rsidP="00813AD1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t>ремонту и ремонт реле напряжения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AD1" w:rsidRPr="00436C41" w:rsidTr="00436C41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Default="00813AD1" w:rsidP="00813AD1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Тема 38. Выполнение операций сборки схем</w:t>
            </w:r>
          </w:p>
          <w:p w:rsidR="00813AD1" w:rsidRDefault="00813AD1" w:rsidP="00813AD1">
            <w:pPr>
              <w:pStyle w:val="11"/>
              <w:spacing w:before="0" w:line="240" w:lineRule="auto"/>
              <w:ind w:left="120"/>
            </w:pPr>
            <w:r>
              <w:t>управления освещением с помощью контактора и</w:t>
            </w:r>
          </w:p>
          <w:p w:rsidR="00813AD1" w:rsidRDefault="00813AD1" w:rsidP="00813AD1">
            <w:pPr>
              <w:pStyle w:val="11"/>
              <w:spacing w:before="0" w:line="240" w:lineRule="auto"/>
              <w:ind w:left="120"/>
            </w:pPr>
            <w:r>
              <w:t>фотореле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Default="00813AD1" w:rsidP="00813AD1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Default="00813AD1" w:rsidP="00813AD1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813AD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AD1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584DB8" w:rsidRDefault="00813AD1" w:rsidP="00584DB8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t>Выполнение работ связанных с монтажом контактора и фотореле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AD1" w:rsidRPr="00436C41" w:rsidTr="00B36723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584DB8" w:rsidRDefault="00813AD1" w:rsidP="00584DB8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t>Выполнение работ связанных со сборкой схем управления освещением с помощью контактора и фотореле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AD1" w:rsidRPr="00436C41" w:rsidRDefault="00813AD1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723" w:rsidRPr="00436C41" w:rsidTr="00B36723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E3ADF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>Тема 39. Выполнение операций по определению пригодности аппаратуры к дальнейшей эксплуатации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E3ADF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E3ADF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5E3ADF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723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внешним осмотром аппаратуры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723" w:rsidRPr="00436C41" w:rsidTr="00B36723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связанных с </w:t>
            </w:r>
            <w:proofErr w:type="spellStart"/>
            <w:proofErr w:type="gramStart"/>
            <w:r>
              <w:t>с</w:t>
            </w:r>
            <w:proofErr w:type="spellEnd"/>
            <w:proofErr w:type="gramEnd"/>
            <w:r>
              <w:t xml:space="preserve"> составление </w:t>
            </w:r>
            <w:proofErr w:type="spellStart"/>
            <w:r>
              <w:t>дефектационных</w:t>
            </w:r>
            <w:proofErr w:type="spellEnd"/>
            <w:r>
              <w:t xml:space="preserve"> ведомостей и определению пригодности аппаратуры к дальнейшей эксплуатации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723" w:rsidRPr="00436C41" w:rsidTr="00B36723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E3ADF">
            <w:pPr>
              <w:pStyle w:val="11"/>
              <w:shd w:val="clear" w:color="auto" w:fill="auto"/>
              <w:spacing w:before="0" w:line="283" w:lineRule="exact"/>
              <w:ind w:left="120"/>
            </w:pPr>
            <w:r>
              <w:t>Тема 40. Выполнение операций перемотки катушек реле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E3ADF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E3ADF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5E3ADF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723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связанных с разборкой реле, демонтажем </w:t>
            </w:r>
            <w:proofErr w:type="spellStart"/>
            <w:r>
              <w:t>катуш</w:t>
            </w:r>
            <w:proofErr w:type="spellEnd"/>
            <w:r>
              <w:rPr>
                <w:lang w:val="ru-RU"/>
              </w:rPr>
              <w:t>е</w:t>
            </w:r>
            <w:r>
              <w:t>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723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перемотки катушки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723" w:rsidRPr="00436C41" w:rsidTr="00B36723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Default="00B36723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монтажом катушки реле на 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23" w:rsidRPr="00436C41" w:rsidRDefault="00B36723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20584" w:rsidRPr="00436C41" w:rsidTr="00320584">
        <w:trPr>
          <w:trHeight w:val="307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Default="00320584" w:rsidP="002566E3">
            <w:pPr>
              <w:pStyle w:val="11"/>
              <w:spacing w:before="0" w:line="274" w:lineRule="exact"/>
              <w:ind w:left="120"/>
            </w:pPr>
            <w:r>
              <w:t xml:space="preserve">Тема 41. Выполнение операций настройки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Default="00320584" w:rsidP="002566E3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Default="00320584" w:rsidP="002566E3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Pr="00436C41" w:rsidRDefault="00320584" w:rsidP="002566E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20584" w:rsidRPr="00436C41" w:rsidTr="00320584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Pr="00436C41" w:rsidRDefault="00320584" w:rsidP="002566E3">
            <w:pPr>
              <w:pStyle w:val="11"/>
              <w:spacing w:before="0" w:line="274" w:lineRule="exact"/>
              <w:ind w:left="120"/>
              <w:rPr>
                <w:sz w:val="22"/>
                <w:szCs w:val="22"/>
              </w:rPr>
            </w:pPr>
            <w:r>
              <w:lastRenderedPageBreak/>
              <w:t>характеристик срабатывания реле, ревизии и устранения дефектов в схеме внутренних соединений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Default="00320584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настройкой характеристик срабатывания реле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Pr="00436C41" w:rsidRDefault="0032058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Pr="00436C41" w:rsidRDefault="0032058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20584" w:rsidRPr="00436C41" w:rsidTr="00320584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Pr="00436C41" w:rsidRDefault="00320584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Default="00320584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ревизией и устранением дефектов в схеме внутренних соединений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Pr="00436C41" w:rsidRDefault="0032058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84" w:rsidRPr="00436C41" w:rsidRDefault="0032058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2C4" w:rsidRPr="00436C41" w:rsidTr="00320584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320584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 xml:space="preserve">Тема 42. Выполнение операций по выявлению и устранению дефектов в схеме защиты электродвигателя от междуфазных </w:t>
            </w:r>
            <w:proofErr w:type="gramStart"/>
            <w:r>
              <w:t>КЗ</w:t>
            </w:r>
            <w:proofErr w:type="gram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32058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320584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32058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2C4" w:rsidRPr="00436C41" w:rsidTr="00B36723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связанных с выявлением дефектов в схеме защиты электродвигателя от междуфазных </w:t>
            </w:r>
            <w:proofErr w:type="gramStart"/>
            <w: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2C4" w:rsidRPr="00436C41" w:rsidTr="00320584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связанных с устранением дефектов в схеме защиты электродвигателя от междуфазных </w:t>
            </w:r>
            <w:proofErr w:type="gramStart"/>
            <w: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2C4" w:rsidRPr="00436C41" w:rsidTr="00320584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2222C4">
            <w:pPr>
              <w:pStyle w:val="11"/>
              <w:shd w:val="clear" w:color="auto" w:fill="auto"/>
              <w:spacing w:before="0" w:line="278" w:lineRule="exact"/>
              <w:ind w:left="120"/>
            </w:pPr>
            <w:r>
              <w:t>Тема 43. Выполнение операций по выявлению и устранению дефектов в схеме защиты от однофазных замыканий на землю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2C4" w:rsidRPr="00436C41" w:rsidTr="00B36723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выявлением дефектов в схеме защиты от однофазных замыканий на землю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22C4" w:rsidRPr="00436C41" w:rsidTr="00320584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Default="002222C4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устранением дефектов в схеме защиты от однофазных замыканий на землю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2C4" w:rsidRPr="00436C41" w:rsidRDefault="002222C4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320584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>Тема 44. Выполнение операций по выявлению и устранению дефектов в схеме защиты электродвигателя от перегрузки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выявлением дефектов в схеме защиты электродвигателя от перегрузки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устранением дефектов в схеме защиты электродвигателя от перегрузки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320584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82997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>Тема 45. Выполнение операций по выявлению и устранению дефектов в схеме защиты электродвигателя от понижения напряжения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82997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82997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8299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выявлением дефектов в схеме защиты электродвигателя от понижения напряжения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устранением дефектов в схеме защиты электродвигателя от понижения напряжения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320584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82997">
            <w:pPr>
              <w:pStyle w:val="11"/>
              <w:shd w:val="clear" w:color="auto" w:fill="auto"/>
              <w:spacing w:before="0" w:line="278" w:lineRule="exact"/>
              <w:ind w:left="120"/>
            </w:pPr>
            <w:r>
              <w:t>Тема 46. Выполнение операций по выявлению и устранению дефектов в схеме защиты электродвигателя от однофазных замыканий обмотки статора на землю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82997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82997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8299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выявлением дефектов в схеме защиты электродвигателя от однофазных замыканий обмотки статора на землю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устранением дефектов в схеме защиты электродвигателя от однофазных замыканий обмотки статора на землю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320584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8B6CF8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 xml:space="preserve">Тема 47. Выполнение операций по выявлению и устранению дефектов в схеме защиты трансформатора от внешних </w:t>
            </w:r>
            <w:proofErr w:type="gramStart"/>
            <w:r>
              <w:t>КЗ</w:t>
            </w:r>
            <w:proofErr w:type="gram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8B6CF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8B6CF8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8B6CF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связанных с выявлением дефектов в схеме защиты трансформатора от внешних </w:t>
            </w:r>
            <w:proofErr w:type="gramStart"/>
            <w: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 xml:space="preserve">Выполнение работ связанных с устранением дефектов в схеме защиты </w:t>
            </w:r>
            <w:r>
              <w:lastRenderedPageBreak/>
              <w:t xml:space="preserve">трансформатора от внешних </w:t>
            </w:r>
            <w:proofErr w:type="gramStart"/>
            <w: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320584">
        <w:trPr>
          <w:trHeight w:val="307"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8B6CF8">
            <w:pPr>
              <w:pStyle w:val="11"/>
              <w:shd w:val="clear" w:color="auto" w:fill="auto"/>
              <w:spacing w:before="0" w:line="278" w:lineRule="exact"/>
              <w:ind w:left="120"/>
            </w:pPr>
            <w:r>
              <w:lastRenderedPageBreak/>
              <w:t>Тема 48. Выполнение операций по выявлению и устранению дефектов в схеме защиты трансформатора от перегрузки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8B6CF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8B6CF8">
            <w:pPr>
              <w:pStyle w:val="11"/>
              <w:shd w:val="clear" w:color="auto" w:fill="auto"/>
              <w:spacing w:before="0" w:line="240" w:lineRule="auto"/>
              <w:ind w:left="380"/>
            </w:pPr>
            <w: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8B6CF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выявлением дефектов в схеме защиты трансформатора от перегрузки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CD396A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74" w:lineRule="exact"/>
              <w:ind w:left="12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устранением дефектов в схеме защиты трансформатора от перегрузки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2222C4">
            <w:pPr>
              <w:pStyle w:val="11"/>
              <w:shd w:val="clear" w:color="auto" w:fill="auto"/>
              <w:spacing w:before="0" w:line="240" w:lineRule="auto"/>
              <w:ind w:left="380"/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2222C4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3FF" w:rsidRPr="00436C41" w:rsidTr="00B36723">
        <w:trPr>
          <w:trHeight w:val="307"/>
        </w:trPr>
        <w:tc>
          <w:tcPr>
            <w:tcW w:w="5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EC44F4">
            <w:pPr>
              <w:pStyle w:val="11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Default="006453FF" w:rsidP="00584DB8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Выполнение работ связанных с проверкой схемы защиты трансформатора от перегрузки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3FF" w:rsidRPr="00436C41" w:rsidRDefault="006453FF" w:rsidP="00436C41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B4050" w:rsidRDefault="003B4050">
      <w:pPr>
        <w:rPr>
          <w:sz w:val="2"/>
          <w:szCs w:val="2"/>
        </w:rPr>
      </w:pPr>
    </w:p>
    <w:p w:rsidR="003B4050" w:rsidRDefault="003B4050">
      <w:pPr>
        <w:rPr>
          <w:sz w:val="2"/>
          <w:szCs w:val="2"/>
        </w:rPr>
      </w:pPr>
    </w:p>
    <w:p w:rsidR="003B4050" w:rsidRDefault="003B4050">
      <w:pPr>
        <w:rPr>
          <w:sz w:val="2"/>
          <w:szCs w:val="2"/>
        </w:rPr>
        <w:sectPr w:rsidR="003B4050">
          <w:footerReference w:type="default" r:id="rId10"/>
          <w:type w:val="continuous"/>
          <w:pgSz w:w="16837" w:h="11905" w:orient="landscape"/>
          <w:pgMar w:top="838" w:right="1013" w:bottom="1716" w:left="1013" w:header="0" w:footer="3" w:gutter="0"/>
          <w:cols w:space="720"/>
          <w:noEndnote/>
          <w:docGrid w:linePitch="360"/>
        </w:sectPr>
      </w:pPr>
    </w:p>
    <w:p w:rsidR="003B4050" w:rsidRPr="00CD396A" w:rsidRDefault="0056760D" w:rsidP="0037136A">
      <w:pPr>
        <w:pStyle w:val="13"/>
        <w:keepNext/>
        <w:keepLines/>
        <w:shd w:val="clear" w:color="auto" w:fill="auto"/>
        <w:spacing w:line="270" w:lineRule="exact"/>
        <w:ind w:firstLine="280"/>
        <w:rPr>
          <w:sz w:val="24"/>
          <w:szCs w:val="24"/>
        </w:rPr>
      </w:pPr>
      <w:bookmarkStart w:id="6" w:name="bookmark3"/>
      <w:r>
        <w:rPr>
          <w:sz w:val="24"/>
          <w:szCs w:val="24"/>
          <w:lang w:val="ru-RU"/>
        </w:rPr>
        <w:lastRenderedPageBreak/>
        <w:t>3</w:t>
      </w:r>
      <w:r w:rsidR="007D589B" w:rsidRPr="00CD396A">
        <w:rPr>
          <w:sz w:val="24"/>
          <w:szCs w:val="24"/>
        </w:rPr>
        <w:t xml:space="preserve">. </w:t>
      </w:r>
      <w:r w:rsidR="0037136A" w:rsidRPr="00CD396A">
        <w:rPr>
          <w:sz w:val="24"/>
          <w:szCs w:val="24"/>
        </w:rPr>
        <w:t xml:space="preserve">ИНФОРМАЦИОННОЕ ОБЕСПЕЧЕНИЕ ОБУЧЕНИЯ </w:t>
      </w:r>
      <w:r w:rsidR="007D589B" w:rsidRPr="00CD396A">
        <w:rPr>
          <w:sz w:val="24"/>
          <w:szCs w:val="24"/>
        </w:rPr>
        <w:t>ПРОГРАММЫ ПРОИЗВОДСТВЕННОЙ</w:t>
      </w:r>
      <w:bookmarkStart w:id="7" w:name="bookmark4"/>
      <w:bookmarkEnd w:id="6"/>
      <w:r w:rsidR="0037136A">
        <w:rPr>
          <w:sz w:val="24"/>
          <w:szCs w:val="24"/>
          <w:lang w:val="ru-RU"/>
        </w:rPr>
        <w:t xml:space="preserve">  </w:t>
      </w:r>
      <w:r w:rsidR="007D589B" w:rsidRPr="00CD396A">
        <w:rPr>
          <w:sz w:val="24"/>
          <w:szCs w:val="24"/>
        </w:rPr>
        <w:t>ПРАКТИКИ</w:t>
      </w:r>
      <w:bookmarkEnd w:id="7"/>
    </w:p>
    <w:p w:rsidR="003B4050" w:rsidRPr="00CD396A" w:rsidRDefault="0056760D">
      <w:pPr>
        <w:pStyle w:val="13"/>
        <w:keepNext/>
        <w:keepLines/>
        <w:shd w:val="clear" w:color="auto" w:fill="auto"/>
        <w:spacing w:line="326" w:lineRule="exact"/>
        <w:ind w:right="1540" w:firstLine="600"/>
        <w:rPr>
          <w:sz w:val="24"/>
          <w:szCs w:val="24"/>
        </w:rPr>
      </w:pPr>
      <w:bookmarkStart w:id="8" w:name="bookmark5"/>
      <w:r>
        <w:rPr>
          <w:sz w:val="24"/>
          <w:szCs w:val="24"/>
          <w:lang w:val="ru-RU"/>
        </w:rPr>
        <w:t>3</w:t>
      </w:r>
      <w:r w:rsidR="007D589B" w:rsidRPr="00CD396A">
        <w:rPr>
          <w:sz w:val="24"/>
          <w:szCs w:val="24"/>
        </w:rPr>
        <w:t>.1. Требования к минимальному материально-техническому обеспечению</w:t>
      </w:r>
      <w:bookmarkEnd w:id="8"/>
    </w:p>
    <w:p w:rsidR="003B4050" w:rsidRPr="00CD396A" w:rsidRDefault="007D589B">
      <w:pPr>
        <w:pStyle w:val="30"/>
        <w:shd w:val="clear" w:color="auto" w:fill="auto"/>
        <w:spacing w:line="326" w:lineRule="exact"/>
        <w:ind w:left="620" w:right="2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Реализация программы производственной практики предполагает наличие: мастерских:</w:t>
      </w:r>
    </w:p>
    <w:p w:rsidR="003B4050" w:rsidRPr="00CD396A" w:rsidRDefault="007D589B">
      <w:pPr>
        <w:pStyle w:val="30"/>
        <w:shd w:val="clear" w:color="auto" w:fill="auto"/>
        <w:spacing w:line="326" w:lineRule="exact"/>
        <w:ind w:left="620" w:right="68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электромонтажная</w:t>
      </w:r>
      <w:proofErr w:type="gramStart"/>
      <w:r w:rsidRPr="00CD396A">
        <w:rPr>
          <w:sz w:val="24"/>
          <w:szCs w:val="24"/>
        </w:rPr>
        <w:t>.</w:t>
      </w:r>
      <w:proofErr w:type="gramEnd"/>
      <w:r w:rsidRPr="00CD396A">
        <w:rPr>
          <w:sz w:val="24"/>
          <w:szCs w:val="24"/>
        </w:rPr>
        <w:t xml:space="preserve"> </w:t>
      </w:r>
      <w:proofErr w:type="gramStart"/>
      <w:r w:rsidRPr="00CD396A">
        <w:rPr>
          <w:sz w:val="24"/>
          <w:szCs w:val="24"/>
        </w:rPr>
        <w:t>з</w:t>
      </w:r>
      <w:proofErr w:type="gramEnd"/>
      <w:r w:rsidRPr="00CD396A">
        <w:rPr>
          <w:sz w:val="24"/>
          <w:szCs w:val="24"/>
        </w:rPr>
        <w:t>алы:</w:t>
      </w:r>
    </w:p>
    <w:p w:rsidR="003B4050" w:rsidRPr="00CD396A" w:rsidRDefault="007D589B">
      <w:pPr>
        <w:pStyle w:val="30"/>
        <w:shd w:val="clear" w:color="auto" w:fill="auto"/>
        <w:spacing w:after="236" w:line="326" w:lineRule="exact"/>
        <w:ind w:left="620" w:right="248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библиотека, читальный зал с выходом в сеть «Интернет»; актовый зал</w:t>
      </w:r>
    </w:p>
    <w:p w:rsidR="003B4050" w:rsidRPr="00CD396A" w:rsidRDefault="007D589B">
      <w:pPr>
        <w:pStyle w:val="30"/>
        <w:shd w:val="clear" w:color="auto" w:fill="auto"/>
        <w:spacing w:line="331" w:lineRule="exact"/>
        <w:ind w:left="300" w:right="2860" w:firstLine="32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Оборудование мастерских и рабочих мест мастерских: Слесарной мастерской: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31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рабочие места по количеству </w:t>
      </w:r>
      <w:proofErr w:type="gramStart"/>
      <w:r w:rsidRPr="00CD396A">
        <w:rPr>
          <w:sz w:val="24"/>
          <w:szCs w:val="24"/>
        </w:rPr>
        <w:t>обучающихся</w:t>
      </w:r>
      <w:proofErr w:type="gramEnd"/>
      <w:r w:rsidRPr="00CD396A">
        <w:rPr>
          <w:sz w:val="24"/>
          <w:szCs w:val="24"/>
        </w:rPr>
        <w:t>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02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фрезерные станки нгф-110;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proofErr w:type="gramStart"/>
      <w:r w:rsidRPr="00CD396A">
        <w:rPr>
          <w:sz w:val="24"/>
          <w:szCs w:val="24"/>
        </w:rPr>
        <w:t>заточной</w:t>
      </w:r>
      <w:proofErr w:type="gramEnd"/>
      <w:r w:rsidRPr="00CD396A">
        <w:rPr>
          <w:sz w:val="24"/>
          <w:szCs w:val="24"/>
        </w:rPr>
        <w:t xml:space="preserve"> станок </w:t>
      </w:r>
      <w:proofErr w:type="spellStart"/>
      <w:r w:rsidRPr="00CD396A">
        <w:rPr>
          <w:sz w:val="24"/>
          <w:szCs w:val="24"/>
          <w:lang w:val="en-US"/>
        </w:rPr>
        <w:t>bg</w:t>
      </w:r>
      <w:proofErr w:type="spellEnd"/>
      <w:r w:rsidRPr="00CD396A">
        <w:rPr>
          <w:sz w:val="24"/>
          <w:szCs w:val="24"/>
          <w:lang w:val="en-US"/>
        </w:rPr>
        <w:t xml:space="preserve"> </w:t>
      </w:r>
      <w:r w:rsidRPr="00CD396A">
        <w:rPr>
          <w:sz w:val="24"/>
          <w:szCs w:val="24"/>
        </w:rPr>
        <w:t xml:space="preserve">350 </w:t>
      </w:r>
      <w:proofErr w:type="spellStart"/>
      <w:r w:rsidRPr="00CD396A">
        <w:rPr>
          <w:sz w:val="24"/>
          <w:szCs w:val="24"/>
          <w:lang w:val="en-US"/>
        </w:rPr>
        <w:t>sf</w:t>
      </w:r>
      <w:proofErr w:type="spellEnd"/>
      <w:r w:rsidRPr="00CD396A">
        <w:rPr>
          <w:sz w:val="24"/>
          <w:szCs w:val="24"/>
          <w:lang w:val="en-US"/>
        </w:rPr>
        <w:t>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электроточило</w:t>
      </w:r>
      <w:proofErr w:type="spellEnd"/>
      <w:r w:rsidRPr="00CD396A">
        <w:rPr>
          <w:sz w:val="24"/>
          <w:szCs w:val="24"/>
        </w:rPr>
        <w:t xml:space="preserve"> 1100;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сверлильный станок 2м 112;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угольники слесарные 150 мм</w:t>
      </w:r>
      <w:proofErr w:type="gramStart"/>
      <w:r w:rsidRPr="00CD396A">
        <w:rPr>
          <w:sz w:val="24"/>
          <w:szCs w:val="24"/>
        </w:rPr>
        <w:t>.;</w:t>
      </w:r>
      <w:proofErr w:type="gramEnd"/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линейки металлические 150 мм</w:t>
      </w:r>
      <w:proofErr w:type="gramStart"/>
      <w:r w:rsidRPr="00CD396A">
        <w:rPr>
          <w:sz w:val="24"/>
          <w:szCs w:val="24"/>
        </w:rPr>
        <w:t>.;</w:t>
      </w:r>
      <w:proofErr w:type="gramEnd"/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штангенциркули №1;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01"/>
        </w:tabs>
        <w:spacing w:line="326" w:lineRule="exact"/>
        <w:ind w:right="520"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штангенциркули №2;сверла по металлу набор 0,3-14 мм; молотки слесарные; зубило слесарное 150 мм</w:t>
      </w:r>
      <w:proofErr w:type="gramStart"/>
      <w:r w:rsidRPr="00CD396A">
        <w:rPr>
          <w:sz w:val="24"/>
          <w:szCs w:val="24"/>
        </w:rPr>
        <w:t xml:space="preserve">.; </w:t>
      </w:r>
      <w:proofErr w:type="gramEnd"/>
      <w:r w:rsidRPr="00CD396A">
        <w:rPr>
          <w:sz w:val="24"/>
          <w:szCs w:val="24"/>
        </w:rPr>
        <w:t>кернеры слесарные: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набор плашек м</w:t>
      </w:r>
      <w:proofErr w:type="gramStart"/>
      <w:r w:rsidRPr="00CD396A">
        <w:rPr>
          <w:sz w:val="24"/>
          <w:szCs w:val="24"/>
        </w:rPr>
        <w:t>6</w:t>
      </w:r>
      <w:proofErr w:type="gramEnd"/>
      <w:r w:rsidRPr="00CD396A">
        <w:rPr>
          <w:sz w:val="24"/>
          <w:szCs w:val="24"/>
        </w:rPr>
        <w:t>,8,10;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плашкодержатели;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метчиков м</w:t>
      </w:r>
      <w:proofErr w:type="gramStart"/>
      <w:r w:rsidRPr="00CD396A">
        <w:rPr>
          <w:sz w:val="24"/>
          <w:szCs w:val="24"/>
        </w:rPr>
        <w:t>6</w:t>
      </w:r>
      <w:proofErr w:type="gramEnd"/>
      <w:r w:rsidRPr="00CD396A">
        <w:rPr>
          <w:sz w:val="24"/>
          <w:szCs w:val="24"/>
        </w:rPr>
        <w:t>, 8;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метчикодержатели</w:t>
      </w:r>
      <w:proofErr w:type="spellEnd"/>
      <w:r w:rsidRPr="00CD396A">
        <w:rPr>
          <w:sz w:val="24"/>
          <w:szCs w:val="24"/>
        </w:rPr>
        <w:t>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ножовки по металлу;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напильники плоские;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напильники круглые;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напильники квадратные;</w:t>
      </w:r>
    </w:p>
    <w:p w:rsidR="003B4050" w:rsidRPr="00CD396A" w:rsidRDefault="007D589B">
      <w:pPr>
        <w:pStyle w:val="121"/>
        <w:keepNext/>
        <w:keepLines/>
        <w:numPr>
          <w:ilvl w:val="0"/>
          <w:numId w:val="5"/>
        </w:numPr>
        <w:shd w:val="clear" w:color="auto" w:fill="auto"/>
        <w:tabs>
          <w:tab w:val="left" w:pos="693"/>
        </w:tabs>
        <w:rPr>
          <w:sz w:val="24"/>
          <w:szCs w:val="24"/>
        </w:rPr>
      </w:pPr>
      <w:bookmarkStart w:id="9" w:name="bookmark6"/>
      <w:r w:rsidRPr="00CD396A">
        <w:rPr>
          <w:sz w:val="24"/>
          <w:szCs w:val="24"/>
        </w:rPr>
        <w:t>надфили;</w:t>
      </w:r>
      <w:bookmarkEnd w:id="9"/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верстаки слесарные;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тиски слесарные;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270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очки защитные;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after="265" w:line="270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набор технологических карт по обработке металла</w:t>
      </w:r>
    </w:p>
    <w:p w:rsidR="003B4050" w:rsidRPr="00CD396A" w:rsidRDefault="007D589B">
      <w:pPr>
        <w:pStyle w:val="30"/>
        <w:shd w:val="clear" w:color="auto" w:fill="auto"/>
        <w:spacing w:line="298" w:lineRule="exact"/>
        <w:ind w:right="520"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Мастерской по профессии «Электромонтер по ремонту и обслуживанию электрооборудования»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рабочие места по количеству </w:t>
      </w:r>
      <w:proofErr w:type="gramStart"/>
      <w:r w:rsidRPr="00CD396A">
        <w:rPr>
          <w:sz w:val="24"/>
          <w:szCs w:val="24"/>
        </w:rPr>
        <w:t>обучающихся</w:t>
      </w:r>
      <w:proofErr w:type="gramEnd"/>
      <w:r w:rsidRPr="00CD396A">
        <w:rPr>
          <w:sz w:val="24"/>
          <w:szCs w:val="24"/>
        </w:rPr>
        <w:t>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классная доска;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учебно-методической документации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рабочее место преподавателя;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наглядные пособия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компьютер с лицензионным программным обеспечением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программное обеспечение общего и профессионального назначения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lastRenderedPageBreak/>
        <w:t>вытяжная вентиляция;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плакатов;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учебно-методической документации.</w:t>
      </w:r>
    </w:p>
    <w:p w:rsidR="003B4050" w:rsidRPr="00CD396A" w:rsidRDefault="007D589B">
      <w:pPr>
        <w:pStyle w:val="30"/>
        <w:shd w:val="clear" w:color="auto" w:fill="auto"/>
        <w:spacing w:after="150" w:line="270" w:lineRule="exact"/>
        <w:ind w:left="2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Оборудование лаборатории и рабочих мест лаборатории:</w:t>
      </w:r>
    </w:p>
    <w:p w:rsidR="003B4050" w:rsidRPr="00CD396A" w:rsidRDefault="007D589B">
      <w:pPr>
        <w:pStyle w:val="30"/>
        <w:shd w:val="clear" w:color="auto" w:fill="auto"/>
        <w:spacing w:line="298" w:lineRule="exact"/>
        <w:ind w:left="20" w:right="12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Лаборатория по профессии «Электромонтер по ремонту и обслуживанию электрооборудования»: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рабочие места по количеству </w:t>
      </w:r>
      <w:proofErr w:type="gramStart"/>
      <w:r w:rsidRPr="00CD396A">
        <w:rPr>
          <w:sz w:val="24"/>
          <w:szCs w:val="24"/>
        </w:rPr>
        <w:t>обучающихся</w:t>
      </w:r>
      <w:proofErr w:type="gramEnd"/>
      <w:r w:rsidRPr="00CD396A">
        <w:rPr>
          <w:sz w:val="24"/>
          <w:szCs w:val="24"/>
        </w:rPr>
        <w:t>, верстаки;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рабочее место преподавателя;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шкафы слесарные;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доска учебная;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62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стол-тумба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книжный шкаф;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3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тумба книжная;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77"/>
        </w:tabs>
        <w:spacing w:after="352" w:line="270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учебно-стендовое оборудование</w:t>
      </w:r>
    </w:p>
    <w:p w:rsidR="003B4050" w:rsidRPr="00CD396A" w:rsidRDefault="007D589B">
      <w:pPr>
        <w:pStyle w:val="30"/>
        <w:shd w:val="clear" w:color="auto" w:fill="auto"/>
        <w:spacing w:after="11" w:line="270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Средства практического обучения: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22" w:lineRule="exact"/>
        <w:ind w:left="800" w:right="2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наглядные пособия (плакаты, демонстрационные и электрифицированные стенды, макеты и действующие устройства);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инструментов, приспособлений, расходных материалов;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бланков технологической документации;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учебно-методической документации;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наглядные пособия, установочные изделия;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бланков технологических карт при обслуживании и ремонте.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измерительные приборы: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1054"/>
        </w:tabs>
        <w:spacing w:line="322" w:lineRule="exact"/>
        <w:ind w:left="80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амперметры, вольтметры, омметры;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1078"/>
        </w:tabs>
        <w:spacing w:line="322" w:lineRule="exact"/>
        <w:ind w:left="80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ваттметры, электрические счетчики;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1074"/>
        </w:tabs>
        <w:spacing w:after="225" w:line="322" w:lineRule="exact"/>
        <w:ind w:left="800" w:firstLine="0"/>
        <w:jc w:val="left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мегаомметр</w:t>
      </w:r>
      <w:proofErr w:type="spellEnd"/>
      <w:r w:rsidRPr="00CD396A">
        <w:rPr>
          <w:sz w:val="24"/>
          <w:szCs w:val="24"/>
        </w:rPr>
        <w:t>, тестеры</w:t>
      </w:r>
    </w:p>
    <w:p w:rsidR="003B4050" w:rsidRPr="00CD396A" w:rsidRDefault="007D589B">
      <w:pPr>
        <w:pStyle w:val="30"/>
        <w:shd w:val="clear" w:color="auto" w:fill="auto"/>
        <w:spacing w:line="341" w:lineRule="exact"/>
        <w:ind w:left="2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Технические средства обучения: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персональный компьютер;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плазменная панель;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мультимедиа проектор,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1"/>
        </w:tabs>
        <w:spacing w:after="619"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экран переносной.</w:t>
      </w:r>
    </w:p>
    <w:p w:rsidR="003B4050" w:rsidRPr="00CD396A" w:rsidRDefault="0056760D">
      <w:pPr>
        <w:pStyle w:val="13"/>
        <w:keepNext/>
        <w:keepLines/>
        <w:shd w:val="clear" w:color="auto" w:fill="auto"/>
        <w:spacing w:line="317" w:lineRule="exact"/>
        <w:ind w:right="140"/>
        <w:jc w:val="center"/>
        <w:rPr>
          <w:sz w:val="24"/>
          <w:szCs w:val="24"/>
        </w:rPr>
      </w:pPr>
      <w:bookmarkStart w:id="10" w:name="bookmark7"/>
      <w:r>
        <w:rPr>
          <w:sz w:val="24"/>
          <w:szCs w:val="24"/>
          <w:lang w:val="ru-RU"/>
        </w:rPr>
        <w:t>3</w:t>
      </w:r>
      <w:r w:rsidR="007D589B" w:rsidRPr="00CD396A">
        <w:rPr>
          <w:sz w:val="24"/>
          <w:szCs w:val="24"/>
        </w:rPr>
        <w:t xml:space="preserve">.2. Информационное обеспечение обучения Перечень рекомендуемых учебных изданий, </w:t>
      </w:r>
      <w:proofErr w:type="spellStart"/>
      <w:r w:rsidR="007D589B" w:rsidRPr="00CD396A">
        <w:rPr>
          <w:sz w:val="24"/>
          <w:szCs w:val="24"/>
        </w:rPr>
        <w:t>интернет-ресурсов</w:t>
      </w:r>
      <w:proofErr w:type="spellEnd"/>
      <w:r w:rsidR="007D589B" w:rsidRPr="00CD396A">
        <w:rPr>
          <w:sz w:val="24"/>
          <w:szCs w:val="24"/>
        </w:rPr>
        <w:t>,</w:t>
      </w:r>
      <w:bookmarkEnd w:id="10"/>
    </w:p>
    <w:p w:rsidR="003B4050" w:rsidRPr="00CD396A" w:rsidRDefault="007D589B">
      <w:pPr>
        <w:pStyle w:val="13"/>
        <w:keepNext/>
        <w:keepLines/>
        <w:shd w:val="clear" w:color="auto" w:fill="auto"/>
        <w:spacing w:line="317" w:lineRule="exact"/>
        <w:ind w:right="140"/>
        <w:jc w:val="center"/>
        <w:rPr>
          <w:sz w:val="24"/>
          <w:szCs w:val="24"/>
        </w:rPr>
      </w:pPr>
      <w:bookmarkStart w:id="11" w:name="bookmark8"/>
      <w:r w:rsidRPr="00CD396A">
        <w:rPr>
          <w:sz w:val="24"/>
          <w:szCs w:val="24"/>
        </w:rPr>
        <w:t>дополнительной литературы</w:t>
      </w:r>
      <w:bookmarkEnd w:id="11"/>
    </w:p>
    <w:p w:rsidR="003B4050" w:rsidRPr="00CD396A" w:rsidRDefault="007D589B">
      <w:pPr>
        <w:pStyle w:val="13"/>
        <w:keepNext/>
        <w:keepLines/>
        <w:shd w:val="clear" w:color="auto" w:fill="auto"/>
        <w:spacing w:line="317" w:lineRule="exact"/>
        <w:ind w:left="20"/>
        <w:rPr>
          <w:sz w:val="24"/>
          <w:szCs w:val="24"/>
        </w:rPr>
      </w:pPr>
      <w:bookmarkStart w:id="12" w:name="bookmark9"/>
      <w:r w:rsidRPr="00CD396A">
        <w:rPr>
          <w:sz w:val="24"/>
          <w:szCs w:val="24"/>
        </w:rPr>
        <w:t>Основные источники:</w:t>
      </w:r>
      <w:bookmarkEnd w:id="12"/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57"/>
        </w:tabs>
        <w:spacing w:line="317" w:lineRule="exact"/>
        <w:ind w:left="800" w:right="2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Киреева Э.А. Релейная защита и автоматика электроэнергетических систем: учебник для </w:t>
      </w:r>
      <w:proofErr w:type="spellStart"/>
      <w:r w:rsidRPr="00CD396A">
        <w:rPr>
          <w:sz w:val="24"/>
          <w:szCs w:val="24"/>
        </w:rPr>
        <w:t>студ</w:t>
      </w:r>
      <w:proofErr w:type="gramStart"/>
      <w:r w:rsidRPr="00CD396A">
        <w:rPr>
          <w:sz w:val="24"/>
          <w:szCs w:val="24"/>
        </w:rPr>
        <w:t>.у</w:t>
      </w:r>
      <w:proofErr w:type="gramEnd"/>
      <w:r w:rsidRPr="00CD396A">
        <w:rPr>
          <w:sz w:val="24"/>
          <w:szCs w:val="24"/>
        </w:rPr>
        <w:t>чреждений</w:t>
      </w:r>
      <w:proofErr w:type="spellEnd"/>
      <w:r w:rsidRPr="00CD396A">
        <w:rPr>
          <w:sz w:val="24"/>
          <w:szCs w:val="24"/>
        </w:rPr>
        <w:t xml:space="preserve"> сред. проф. образования- 5-е изд., стер.- М.: Академия, 2016.-288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81"/>
        </w:tabs>
        <w:spacing w:line="317" w:lineRule="exact"/>
        <w:ind w:left="800" w:right="20" w:hanging="460"/>
        <w:rPr>
          <w:sz w:val="24"/>
          <w:szCs w:val="24"/>
        </w:rPr>
      </w:pPr>
      <w:r w:rsidRPr="00CD396A">
        <w:rPr>
          <w:sz w:val="24"/>
          <w:szCs w:val="24"/>
        </w:rPr>
        <w:t xml:space="preserve">Короткевич М.А. Эксплуатация электрических сетей: учебник для студентов </w:t>
      </w:r>
      <w:proofErr w:type="gramStart"/>
      <w:r w:rsidRPr="00CD396A">
        <w:rPr>
          <w:sz w:val="24"/>
          <w:szCs w:val="24"/>
        </w:rPr>
        <w:t>высшего</w:t>
      </w:r>
      <w:proofErr w:type="gramEnd"/>
      <w:r w:rsidRPr="00CD396A">
        <w:rPr>
          <w:sz w:val="24"/>
          <w:szCs w:val="24"/>
        </w:rPr>
        <w:t xml:space="preserve"> обр. по специальности «Электроэнергетические системы и сети» -2-е изд. </w:t>
      </w:r>
      <w:proofErr w:type="spellStart"/>
      <w:r w:rsidRPr="00CD396A">
        <w:rPr>
          <w:sz w:val="24"/>
          <w:szCs w:val="24"/>
        </w:rPr>
        <w:t>испр</w:t>
      </w:r>
      <w:proofErr w:type="spellEnd"/>
      <w:r w:rsidRPr="00CD396A">
        <w:rPr>
          <w:sz w:val="24"/>
          <w:szCs w:val="24"/>
        </w:rPr>
        <w:t xml:space="preserve">. и доп.- </w:t>
      </w:r>
      <w:proofErr w:type="spellStart"/>
      <w:r w:rsidRPr="00CD396A">
        <w:rPr>
          <w:sz w:val="24"/>
          <w:szCs w:val="24"/>
        </w:rPr>
        <w:t>Вышейшая</w:t>
      </w:r>
      <w:proofErr w:type="spellEnd"/>
      <w:r w:rsidRPr="00CD396A">
        <w:rPr>
          <w:sz w:val="24"/>
          <w:szCs w:val="24"/>
        </w:rPr>
        <w:t xml:space="preserve"> школа, Минск, 2014.-350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86"/>
        </w:tabs>
        <w:spacing w:line="317" w:lineRule="exact"/>
        <w:ind w:left="800" w:right="20" w:hanging="460"/>
        <w:jc w:val="left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lastRenderedPageBreak/>
        <w:t>Сибикин</w:t>
      </w:r>
      <w:proofErr w:type="spellEnd"/>
      <w:r w:rsidRPr="00CD396A">
        <w:rPr>
          <w:sz w:val="24"/>
          <w:szCs w:val="24"/>
        </w:rPr>
        <w:t xml:space="preserve"> Ю.Д. Справочник электромонтажника: учеб. пособие для нач. проф. образования -5 - е изд., стер. </w:t>
      </w:r>
      <w:proofErr w:type="gramStart"/>
      <w:r w:rsidRPr="00CD396A">
        <w:rPr>
          <w:sz w:val="24"/>
          <w:szCs w:val="24"/>
        </w:rPr>
        <w:t>-М</w:t>
      </w:r>
      <w:proofErr w:type="gramEnd"/>
      <w:r w:rsidRPr="00CD396A">
        <w:rPr>
          <w:sz w:val="24"/>
          <w:szCs w:val="24"/>
        </w:rPr>
        <w:t>.: Академия, 2014. - 336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30"/>
        </w:tabs>
        <w:spacing w:after="341" w:line="322" w:lineRule="exact"/>
        <w:ind w:left="660" w:right="60" w:hanging="280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Сибикин</w:t>
      </w:r>
      <w:proofErr w:type="spellEnd"/>
      <w:r w:rsidRPr="00CD396A">
        <w:rPr>
          <w:sz w:val="24"/>
          <w:szCs w:val="24"/>
        </w:rPr>
        <w:t xml:space="preserve"> Ю.Д Техническое обслуживание, ремонт электрооборудования и сетей промышленных предприятий: учебник для студ. учреждений сред. проф. образовани</w:t>
      </w:r>
      <w:proofErr w:type="gramStart"/>
      <w:r w:rsidRPr="00CD396A">
        <w:rPr>
          <w:sz w:val="24"/>
          <w:szCs w:val="24"/>
        </w:rPr>
        <w:t>я-</w:t>
      </w:r>
      <w:proofErr w:type="gramEnd"/>
      <w:r w:rsidRPr="00CD396A">
        <w:rPr>
          <w:sz w:val="24"/>
          <w:szCs w:val="24"/>
        </w:rPr>
        <w:t xml:space="preserve"> М.: Академия, 2016. - 256 с.</w:t>
      </w:r>
    </w:p>
    <w:p w:rsidR="003B4050" w:rsidRPr="00CD396A" w:rsidRDefault="007D589B">
      <w:pPr>
        <w:pStyle w:val="13"/>
        <w:keepNext/>
        <w:keepLines/>
        <w:shd w:val="clear" w:color="auto" w:fill="auto"/>
        <w:spacing w:after="541" w:line="270" w:lineRule="exact"/>
        <w:ind w:left="40"/>
        <w:rPr>
          <w:sz w:val="24"/>
          <w:szCs w:val="24"/>
        </w:rPr>
      </w:pPr>
      <w:bookmarkStart w:id="13" w:name="bookmark10"/>
      <w:r w:rsidRPr="00CD396A">
        <w:rPr>
          <w:sz w:val="24"/>
          <w:szCs w:val="24"/>
        </w:rPr>
        <w:t>Дополнительные источники:</w:t>
      </w:r>
      <w:bookmarkEnd w:id="13"/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11"/>
        </w:tabs>
        <w:spacing w:line="322" w:lineRule="exact"/>
        <w:ind w:left="660" w:right="60" w:hanging="280"/>
        <w:rPr>
          <w:sz w:val="24"/>
          <w:szCs w:val="24"/>
        </w:rPr>
      </w:pPr>
      <w:r w:rsidRPr="00CD396A">
        <w:rPr>
          <w:sz w:val="24"/>
          <w:szCs w:val="24"/>
        </w:rPr>
        <w:t>Акимова Н.А. Монтаж, техническая эксплуатация и ремонт электрического и электромеханического оборудования: Учеб. пособие для сред. проф. образования</w:t>
      </w:r>
      <w:proofErr w:type="gramStart"/>
      <w:r w:rsidRPr="00CD396A">
        <w:rPr>
          <w:sz w:val="24"/>
          <w:szCs w:val="24"/>
        </w:rPr>
        <w:t xml:space="preserve">., </w:t>
      </w:r>
      <w:proofErr w:type="gramEnd"/>
      <w:r w:rsidRPr="00CD396A">
        <w:rPr>
          <w:sz w:val="24"/>
          <w:szCs w:val="24"/>
        </w:rPr>
        <w:t>3- е изд., стер.- М.: Академия, 2012. -296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26"/>
        </w:tabs>
        <w:spacing w:line="322" w:lineRule="exact"/>
        <w:ind w:left="660" w:right="60" w:hanging="280"/>
        <w:rPr>
          <w:sz w:val="24"/>
          <w:szCs w:val="24"/>
        </w:rPr>
      </w:pPr>
      <w:r w:rsidRPr="00CD396A">
        <w:rPr>
          <w:sz w:val="24"/>
          <w:szCs w:val="24"/>
        </w:rPr>
        <w:t>Соколова Е.М. Электрическое и электромеханическое оборудование: общепромышленные механизмы и бытовая техника: Учеб</w:t>
      </w:r>
      <w:proofErr w:type="gramStart"/>
      <w:r w:rsidRPr="00CD396A">
        <w:rPr>
          <w:sz w:val="24"/>
          <w:szCs w:val="24"/>
        </w:rPr>
        <w:t>.</w:t>
      </w:r>
      <w:proofErr w:type="gramEnd"/>
      <w:r w:rsidRPr="00CD396A">
        <w:rPr>
          <w:sz w:val="24"/>
          <w:szCs w:val="24"/>
        </w:rPr>
        <w:t xml:space="preserve"> </w:t>
      </w:r>
      <w:proofErr w:type="gramStart"/>
      <w:r w:rsidRPr="00CD396A">
        <w:rPr>
          <w:sz w:val="24"/>
          <w:szCs w:val="24"/>
        </w:rPr>
        <w:t>п</w:t>
      </w:r>
      <w:proofErr w:type="gramEnd"/>
      <w:r w:rsidRPr="00CD396A">
        <w:rPr>
          <w:sz w:val="24"/>
          <w:szCs w:val="24"/>
        </w:rPr>
        <w:t xml:space="preserve">особие для сред. проф. образования - 3 - е изд., стер. </w:t>
      </w:r>
      <w:proofErr w:type="spellStart"/>
      <w:r w:rsidRPr="00CD396A">
        <w:rPr>
          <w:sz w:val="24"/>
          <w:szCs w:val="24"/>
        </w:rPr>
        <w:t>М.:Академия</w:t>
      </w:r>
      <w:proofErr w:type="spellEnd"/>
      <w:r w:rsidRPr="00CD396A">
        <w:rPr>
          <w:sz w:val="24"/>
          <w:szCs w:val="24"/>
        </w:rPr>
        <w:t xml:space="preserve"> ,2005.-224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26"/>
        </w:tabs>
        <w:spacing w:after="341" w:line="322" w:lineRule="exact"/>
        <w:ind w:left="660" w:right="60" w:hanging="280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Сибискин</w:t>
      </w:r>
      <w:proofErr w:type="spellEnd"/>
      <w:r w:rsidRPr="00CD396A">
        <w:rPr>
          <w:sz w:val="24"/>
          <w:szCs w:val="24"/>
        </w:rPr>
        <w:t xml:space="preserve"> Ю.Д. Электробезопасность при эксплуатации электроустановок промышленных предприятий: Учебник для нач. проф. образования. 2-е изд., </w:t>
      </w:r>
      <w:proofErr w:type="spellStart"/>
      <w:r w:rsidRPr="00CD396A">
        <w:rPr>
          <w:sz w:val="24"/>
          <w:szCs w:val="24"/>
        </w:rPr>
        <w:t>испр</w:t>
      </w:r>
      <w:proofErr w:type="spellEnd"/>
      <w:r w:rsidRPr="00CD396A">
        <w:rPr>
          <w:sz w:val="24"/>
          <w:szCs w:val="24"/>
        </w:rPr>
        <w:t>. и доп.- М.: Академия, 2004.- 240 с.</w:t>
      </w:r>
    </w:p>
    <w:p w:rsidR="003B4050" w:rsidRPr="00CD396A" w:rsidRDefault="007D589B">
      <w:pPr>
        <w:pStyle w:val="13"/>
        <w:keepNext/>
        <w:keepLines/>
        <w:shd w:val="clear" w:color="auto" w:fill="auto"/>
        <w:spacing w:after="242" w:line="270" w:lineRule="exact"/>
        <w:ind w:left="40" w:firstLine="620"/>
        <w:jc w:val="both"/>
        <w:rPr>
          <w:sz w:val="24"/>
          <w:szCs w:val="24"/>
        </w:rPr>
      </w:pPr>
      <w:bookmarkStart w:id="14" w:name="bookmark11"/>
      <w:r w:rsidRPr="00CD396A">
        <w:rPr>
          <w:sz w:val="24"/>
          <w:szCs w:val="24"/>
        </w:rPr>
        <w:t>Интернет-ресурсы:</w:t>
      </w:r>
      <w:bookmarkEnd w:id="14"/>
    </w:p>
    <w:p w:rsidR="003B4050" w:rsidRPr="00CD396A" w:rsidRDefault="007D589B">
      <w:pPr>
        <w:pStyle w:val="30"/>
        <w:numPr>
          <w:ilvl w:val="2"/>
          <w:numId w:val="5"/>
        </w:numPr>
        <w:shd w:val="clear" w:color="auto" w:fill="auto"/>
        <w:tabs>
          <w:tab w:val="left" w:pos="578"/>
        </w:tabs>
        <w:spacing w:line="326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Информационный портал для электромонтеров - Режим доступа: </w:t>
      </w:r>
      <w:hyperlink r:id="rId11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</w:rPr>
          <w:t xml:space="preserve">: </w:t>
        </w:r>
        <w:r w:rsidRPr="00CD396A">
          <w:rPr>
            <w:rStyle w:val="a3"/>
            <w:sz w:val="24"/>
            <w:szCs w:val="24"/>
            <w:lang w:val="ru-RU"/>
          </w:rPr>
          <w:t>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electromonter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 xml:space="preserve">. </w:t>
        </w:r>
        <w:r w:rsidRPr="00CD396A">
          <w:rPr>
            <w:rStyle w:val="a3"/>
            <w:sz w:val="24"/>
            <w:szCs w:val="24"/>
            <w:lang w:val="en-US"/>
          </w:rPr>
          <w:t>info</w:t>
        </w:r>
      </w:hyperlink>
    </w:p>
    <w:p w:rsidR="003B4050" w:rsidRPr="00CD396A" w:rsidRDefault="007D589B">
      <w:pPr>
        <w:pStyle w:val="30"/>
        <w:numPr>
          <w:ilvl w:val="2"/>
          <w:numId w:val="5"/>
        </w:numPr>
        <w:shd w:val="clear" w:color="auto" w:fill="auto"/>
        <w:tabs>
          <w:tab w:val="left" w:pos="731"/>
        </w:tabs>
        <w:spacing w:after="162" w:line="370" w:lineRule="exact"/>
        <w:ind w:left="40" w:right="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Информационный портал для электромонтеров - Режим доступа: </w:t>
      </w:r>
      <w:r w:rsidRPr="00CD396A">
        <w:rPr>
          <w:rStyle w:val="34"/>
          <w:sz w:val="24"/>
          <w:szCs w:val="24"/>
        </w:rPr>
        <w:t>http</w:t>
      </w:r>
      <w:r w:rsidRPr="00CD396A">
        <w:rPr>
          <w:rStyle w:val="34"/>
          <w:sz w:val="24"/>
          <w:szCs w:val="24"/>
          <w:lang w:val="ru-RU"/>
        </w:rPr>
        <w:t xml:space="preserve">:// </w:t>
      </w:r>
      <w:proofErr w:type="spellStart"/>
      <w:r w:rsidRPr="00CD396A">
        <w:rPr>
          <w:rStyle w:val="34"/>
          <w:sz w:val="24"/>
          <w:szCs w:val="24"/>
        </w:rPr>
        <w:t>elektromontery</w:t>
      </w:r>
      <w:proofErr w:type="spellEnd"/>
      <w:r w:rsidRPr="00CD396A">
        <w:rPr>
          <w:rStyle w:val="34"/>
          <w:sz w:val="24"/>
          <w:szCs w:val="24"/>
          <w:lang w:val="ru-RU"/>
        </w:rPr>
        <w:t>.</w:t>
      </w:r>
      <w:proofErr w:type="spellStart"/>
      <w:r w:rsidRPr="00CD396A">
        <w:rPr>
          <w:rStyle w:val="34"/>
          <w:sz w:val="24"/>
          <w:szCs w:val="24"/>
        </w:rPr>
        <w:t>ru</w:t>
      </w:r>
      <w:proofErr w:type="spellEnd"/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11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"Школа для электрика" - образовательный сайт Режим доступа </w:t>
      </w:r>
      <w:hyperlink r:id="rId12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</w:rPr>
          <w:t xml:space="preserve">: </w:t>
        </w:r>
        <w:r w:rsidRPr="00CD396A">
          <w:rPr>
            <w:rStyle w:val="a3"/>
            <w:sz w:val="24"/>
            <w:szCs w:val="24"/>
            <w:lang w:val="ru-RU"/>
          </w:rPr>
          <w:t>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ElectricalSchool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 xml:space="preserve"> .</w:t>
        </w:r>
        <w:r w:rsidRPr="00CD396A">
          <w:rPr>
            <w:rStyle w:val="a3"/>
            <w:sz w:val="24"/>
            <w:szCs w:val="24"/>
            <w:lang w:val="en-US"/>
          </w:rPr>
          <w:t>info</w:t>
        </w:r>
      </w:hyperlink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02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Министерство образования Российской Федерации. - Режим доступа: </w:t>
      </w:r>
      <w:hyperlink r:id="rId13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ed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587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Национальный портал "Российский общеобразовательный портал». - Режим доступа:</w:t>
      </w:r>
      <w:hyperlink r:id="rId14" w:history="1">
        <w:r w:rsidRPr="00CD396A">
          <w:rPr>
            <w:rStyle w:val="a3"/>
            <w:sz w:val="24"/>
            <w:szCs w:val="24"/>
          </w:rPr>
          <w:t xml:space="preserve"> </w:t>
        </w:r>
        <w:r w:rsidRPr="00CD396A">
          <w:rPr>
            <w:rStyle w:val="a3"/>
            <w:sz w:val="24"/>
            <w:szCs w:val="24"/>
            <w:lang w:val="en-US"/>
          </w:rPr>
          <w:t>http</w:t>
        </w:r>
        <w:proofErr w:type="gramStart"/>
        <w:r w:rsidRPr="00CD396A">
          <w:rPr>
            <w:rStyle w:val="a3"/>
            <w:sz w:val="24"/>
            <w:szCs w:val="24"/>
            <w:lang w:val="ru-RU"/>
          </w:rPr>
          <w:t xml:space="preserve"> :</w:t>
        </w:r>
        <w:proofErr w:type="gramEnd"/>
        <w:r w:rsidRPr="00CD396A">
          <w:rPr>
            <w:rStyle w:val="a3"/>
            <w:sz w:val="24"/>
            <w:szCs w:val="24"/>
            <w:lang w:val="ru-RU"/>
          </w:rPr>
          <w:t>//</w:t>
        </w:r>
        <w:r w:rsidRPr="00CD396A">
          <w:rPr>
            <w:rStyle w:val="a3"/>
            <w:sz w:val="24"/>
            <w:szCs w:val="24"/>
            <w:lang w:val="en-US"/>
          </w:rPr>
          <w:t>school</w:t>
        </w:r>
        <w:r w:rsidRPr="00CD396A">
          <w:rPr>
            <w:rStyle w:val="a3"/>
            <w:sz w:val="24"/>
            <w:szCs w:val="24"/>
            <w:lang w:val="ru-RU"/>
          </w:rPr>
          <w:t xml:space="preserve"> 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17"/>
        </w:tabs>
        <w:spacing w:line="317" w:lineRule="exact"/>
        <w:ind w:left="4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Нормативно-технические документы. - Режим доступа: </w:t>
      </w:r>
      <w:proofErr w:type="spellStart"/>
      <w:r w:rsidRPr="00CD396A">
        <w:rPr>
          <w:rStyle w:val="34"/>
          <w:sz w:val="24"/>
          <w:szCs w:val="24"/>
          <w:lang w:val="ru"/>
        </w:rPr>
        <w:t>ЬН</w:t>
      </w:r>
      <w:proofErr w:type="gramStart"/>
      <w:r w:rsidRPr="00CD396A">
        <w:rPr>
          <w:rStyle w:val="34"/>
          <w:sz w:val="24"/>
          <w:szCs w:val="24"/>
          <w:lang w:val="ru"/>
        </w:rPr>
        <w:t>:р</w:t>
      </w:r>
      <w:proofErr w:type="spellEnd"/>
      <w:proofErr w:type="gramEnd"/>
      <w:r w:rsidRPr="00CD396A">
        <w:rPr>
          <w:rStyle w:val="34"/>
          <w:sz w:val="24"/>
          <w:szCs w:val="24"/>
          <w:lang w:val="ru"/>
        </w:rPr>
        <w:t>://</w:t>
      </w:r>
      <w:proofErr w:type="spellStart"/>
      <w:r w:rsidRPr="00CD396A">
        <w:rPr>
          <w:rStyle w:val="34"/>
          <w:sz w:val="24"/>
          <w:szCs w:val="24"/>
          <w:lang w:val="ru"/>
        </w:rPr>
        <w:t>энергосайт.рф</w:t>
      </w:r>
      <w:proofErr w:type="spellEnd"/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587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Специализированный портал «Информационно-коммуникационные технологии в образовании». - Режим доступа:</w:t>
      </w:r>
      <w:hyperlink r:id="rId15" w:history="1">
        <w:r w:rsidRPr="00CD396A">
          <w:rPr>
            <w:rStyle w:val="a3"/>
            <w:sz w:val="24"/>
            <w:szCs w:val="24"/>
          </w:rPr>
          <w:t xml:space="preserve"> </w:t>
        </w:r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ict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26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Информационный портал для электромонтеров. - Режим доступа: </w:t>
      </w:r>
      <w:hyperlink r:id="rId16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skrutka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0"/>
          <w:numId w:val="6"/>
        </w:numPr>
        <w:shd w:val="clear" w:color="auto" w:fill="auto"/>
        <w:tabs>
          <w:tab w:val="left" w:pos="808"/>
        </w:tabs>
        <w:spacing w:after="162" w:line="370" w:lineRule="exact"/>
        <w:ind w:left="40" w:right="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Нормативно-технические документы. - Режим доступа: </w:t>
      </w:r>
      <w:hyperlink r:id="rId17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electrolibrary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r w:rsidRPr="00CD396A">
          <w:rPr>
            <w:rStyle w:val="a3"/>
            <w:sz w:val="24"/>
            <w:szCs w:val="24"/>
            <w:lang w:val="en-US"/>
          </w:rPr>
          <w:t>info</w:t>
        </w:r>
      </w:hyperlink>
    </w:p>
    <w:p w:rsidR="003B4050" w:rsidRPr="00CD396A" w:rsidRDefault="007D589B">
      <w:pPr>
        <w:pStyle w:val="30"/>
        <w:numPr>
          <w:ilvl w:val="0"/>
          <w:numId w:val="6"/>
        </w:numPr>
        <w:shd w:val="clear" w:color="auto" w:fill="auto"/>
        <w:tabs>
          <w:tab w:val="left" w:pos="582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Федеральный центр информационно-образовательных ресурсов. - Режим доступа:</w:t>
      </w:r>
      <w:hyperlink r:id="rId18" w:history="1">
        <w:r w:rsidRPr="00CD396A">
          <w:rPr>
            <w:rStyle w:val="a3"/>
            <w:sz w:val="24"/>
            <w:szCs w:val="24"/>
          </w:rPr>
          <w:t xml:space="preserve"> </w:t>
        </w:r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fcior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0"/>
          <w:numId w:val="6"/>
        </w:numPr>
        <w:shd w:val="clear" w:color="auto" w:fill="auto"/>
        <w:tabs>
          <w:tab w:val="left" w:pos="640"/>
        </w:tabs>
        <w:spacing w:line="317" w:lineRule="exact"/>
        <w:ind w:left="40" w:right="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Информационный электронный журнал «Школа для электрика. Курс молодого бойца»</w:t>
      </w:r>
    </w:p>
    <w:p w:rsidR="003B4050" w:rsidRPr="00CD396A" w:rsidRDefault="007D589B">
      <w:pPr>
        <w:pStyle w:val="30"/>
        <w:shd w:val="clear" w:color="auto" w:fill="auto"/>
        <w:spacing w:after="300" w:line="317" w:lineRule="exact"/>
        <w:ind w:left="40" w:firstLine="620"/>
        <w:rPr>
          <w:sz w:val="24"/>
          <w:szCs w:val="24"/>
        </w:rPr>
      </w:pPr>
      <w:r w:rsidRPr="00CD396A">
        <w:rPr>
          <w:sz w:val="24"/>
          <w:szCs w:val="24"/>
        </w:rPr>
        <w:t>Режим доступа:</w:t>
      </w:r>
      <w:hyperlink r:id="rId19" w:history="1">
        <w:r w:rsidRPr="00CD396A">
          <w:rPr>
            <w:rStyle w:val="a3"/>
            <w:sz w:val="24"/>
            <w:szCs w:val="24"/>
          </w:rPr>
          <w:t xml:space="preserve"> </w:t>
        </w:r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</w:rPr>
          <w:t xml:space="preserve">: </w:t>
        </w:r>
        <w:r w:rsidRPr="00CD396A">
          <w:rPr>
            <w:rStyle w:val="a3"/>
            <w:sz w:val="24"/>
            <w:szCs w:val="24"/>
            <w:lang w:val="ru-RU"/>
          </w:rPr>
          <w:t>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csu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-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konda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-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mp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4 .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56760D">
      <w:pPr>
        <w:pStyle w:val="13"/>
        <w:keepNext/>
        <w:keepLines/>
        <w:shd w:val="clear" w:color="auto" w:fill="auto"/>
        <w:spacing w:line="317" w:lineRule="exact"/>
        <w:ind w:left="40" w:firstLine="620"/>
        <w:jc w:val="both"/>
        <w:rPr>
          <w:sz w:val="24"/>
          <w:szCs w:val="24"/>
        </w:rPr>
      </w:pPr>
      <w:bookmarkStart w:id="15" w:name="bookmark12"/>
      <w:r>
        <w:rPr>
          <w:sz w:val="24"/>
          <w:szCs w:val="24"/>
          <w:lang w:val="ru-RU"/>
        </w:rPr>
        <w:t>3</w:t>
      </w:r>
      <w:r w:rsidR="007D589B" w:rsidRPr="00CD396A">
        <w:rPr>
          <w:sz w:val="24"/>
          <w:szCs w:val="24"/>
        </w:rPr>
        <w:t>.3. Общие требования к организации производственной практики</w:t>
      </w:r>
      <w:bookmarkEnd w:id="15"/>
    </w:p>
    <w:p w:rsidR="003B4050" w:rsidRPr="00CD396A" w:rsidRDefault="007D589B">
      <w:pPr>
        <w:pStyle w:val="30"/>
        <w:shd w:val="clear" w:color="auto" w:fill="auto"/>
        <w:spacing w:line="317" w:lineRule="exact"/>
        <w:ind w:left="40" w:right="60" w:firstLine="620"/>
        <w:rPr>
          <w:sz w:val="24"/>
          <w:szCs w:val="24"/>
        </w:rPr>
      </w:pPr>
      <w:r w:rsidRPr="00CD396A">
        <w:rPr>
          <w:sz w:val="24"/>
          <w:szCs w:val="24"/>
        </w:rPr>
        <w:t>Освоение программы производственной практики базируется на изучении профессионального модуля ПМ.01 Ремонт аппаратуры релейной защиты и автоматики.</w:t>
      </w:r>
    </w:p>
    <w:p w:rsidR="003B4050" w:rsidRPr="00CD396A" w:rsidRDefault="007D589B">
      <w:pPr>
        <w:pStyle w:val="30"/>
        <w:shd w:val="clear" w:color="auto" w:fill="auto"/>
        <w:spacing w:line="322" w:lineRule="exact"/>
        <w:ind w:left="20" w:right="20" w:firstLine="560"/>
        <w:rPr>
          <w:sz w:val="24"/>
          <w:szCs w:val="24"/>
        </w:rPr>
      </w:pPr>
      <w:r w:rsidRPr="00CD396A">
        <w:rPr>
          <w:sz w:val="24"/>
          <w:szCs w:val="24"/>
        </w:rPr>
        <w:lastRenderedPageBreak/>
        <w:t>Производственная практика проводится после теоретических занятий междисциплинарных курсов (рассредоточено) в условиях предприятий города или района соответствующего профиля.</w:t>
      </w:r>
    </w:p>
    <w:p w:rsidR="003B4050" w:rsidRPr="00CD396A" w:rsidRDefault="007D589B">
      <w:pPr>
        <w:pStyle w:val="30"/>
        <w:shd w:val="clear" w:color="auto" w:fill="auto"/>
        <w:spacing w:after="341" w:line="322" w:lineRule="exact"/>
        <w:ind w:left="20" w:right="20" w:firstLine="560"/>
        <w:rPr>
          <w:sz w:val="24"/>
          <w:szCs w:val="24"/>
        </w:rPr>
      </w:pPr>
      <w:r w:rsidRPr="00CD396A">
        <w:rPr>
          <w:sz w:val="24"/>
          <w:szCs w:val="24"/>
        </w:rPr>
        <w:t>Сроки проведения производственной практики по профессии СПО 13.01.07 Электромонтер по ремонту электросетей устанавливаются образовательным учреждением и прописываются в рабочем учебном плане (РУП) в соответствии с особенностями ППКРС по профессии СПО, возможностями учебно</w:t>
      </w:r>
      <w:r w:rsidR="00532E07">
        <w:rPr>
          <w:sz w:val="24"/>
          <w:szCs w:val="24"/>
          <w:lang w:val="ru-RU"/>
        </w:rPr>
        <w:t xml:space="preserve"> </w:t>
      </w:r>
      <w:r w:rsidRPr="00CD396A">
        <w:rPr>
          <w:sz w:val="24"/>
          <w:szCs w:val="24"/>
        </w:rPr>
        <w:t xml:space="preserve">- производственной базы образовательного учреждения ГБПОУ </w:t>
      </w:r>
      <w:r w:rsidR="00C67224" w:rsidRPr="00CD396A">
        <w:rPr>
          <w:sz w:val="24"/>
          <w:szCs w:val="24"/>
          <w:lang w:val="ru-RU"/>
        </w:rPr>
        <w:t xml:space="preserve">ЧТЭ </w:t>
      </w:r>
      <w:r w:rsidRPr="00CD396A">
        <w:rPr>
          <w:sz w:val="24"/>
          <w:szCs w:val="24"/>
        </w:rPr>
        <w:t>условиями договоров с организациями, направление деятельности которых соответствует профилю подготовки обучающихся.</w:t>
      </w:r>
    </w:p>
    <w:p w:rsidR="003B4050" w:rsidRPr="00CD396A" w:rsidRDefault="0056760D">
      <w:pPr>
        <w:pStyle w:val="13"/>
        <w:keepNext/>
        <w:keepLines/>
        <w:shd w:val="clear" w:color="auto" w:fill="auto"/>
        <w:spacing w:line="270" w:lineRule="exact"/>
        <w:ind w:left="1500"/>
        <w:rPr>
          <w:sz w:val="24"/>
          <w:szCs w:val="24"/>
        </w:rPr>
      </w:pPr>
      <w:bookmarkStart w:id="16" w:name="bookmark13"/>
      <w:r>
        <w:rPr>
          <w:sz w:val="24"/>
          <w:szCs w:val="24"/>
          <w:lang w:val="ru-RU"/>
        </w:rPr>
        <w:t>3</w:t>
      </w:r>
      <w:r w:rsidR="007D589B" w:rsidRPr="00CD396A">
        <w:rPr>
          <w:sz w:val="24"/>
          <w:szCs w:val="24"/>
        </w:rPr>
        <w:t>.4 Кадровое обеспечение производственной практики</w:t>
      </w:r>
      <w:bookmarkEnd w:id="16"/>
    </w:p>
    <w:p w:rsidR="003B4050" w:rsidRPr="00CD396A" w:rsidRDefault="007D589B">
      <w:pPr>
        <w:pStyle w:val="30"/>
        <w:shd w:val="clear" w:color="auto" w:fill="auto"/>
        <w:spacing w:line="370" w:lineRule="exact"/>
        <w:ind w:left="20" w:right="20" w:firstLine="700"/>
        <w:rPr>
          <w:sz w:val="24"/>
          <w:szCs w:val="24"/>
        </w:rPr>
      </w:pPr>
      <w:r w:rsidRPr="00CD396A">
        <w:rPr>
          <w:sz w:val="24"/>
          <w:szCs w:val="24"/>
        </w:rPr>
        <w:t xml:space="preserve">Реализация производственной практики обеспечивается педагогическими кадрами. Мастера производственного обучения, отвечающие за освоение </w:t>
      </w:r>
      <w:proofErr w:type="gramStart"/>
      <w:r w:rsidRPr="00CD396A">
        <w:rPr>
          <w:sz w:val="24"/>
          <w:szCs w:val="24"/>
        </w:rPr>
        <w:t>обучающимися</w:t>
      </w:r>
      <w:proofErr w:type="gramEnd"/>
      <w:r w:rsidRPr="00CD396A">
        <w:rPr>
          <w:sz w:val="24"/>
          <w:szCs w:val="24"/>
        </w:rPr>
        <w:t xml:space="preserve"> программы производственной практики, имеют среднее профессиональное или высшее профессиональное образование, соответствующее профилю профессии и имеют опыт деятельности в организациях соответствующей профессиональной сферы. Мастера производственного обучения имеют квалификацию по профессии рабочего на 1 -2 разряда выше, чем предусмотрено образовательным стандартом для выпускников. Мастера производственного обучения проходят стажировку в профильных организациях не реже одного раза в 3 года.</w:t>
      </w:r>
    </w:p>
    <w:p w:rsidR="00CC7EF7" w:rsidRPr="00CD396A" w:rsidRDefault="00CC7EF7">
      <w:pPr>
        <w:pStyle w:val="13"/>
        <w:keepNext/>
        <w:keepLines/>
        <w:shd w:val="clear" w:color="auto" w:fill="auto"/>
        <w:spacing w:line="317" w:lineRule="exact"/>
        <w:ind w:left="20"/>
        <w:jc w:val="center"/>
        <w:rPr>
          <w:sz w:val="24"/>
          <w:szCs w:val="24"/>
          <w:lang w:val="ru-RU"/>
        </w:rPr>
      </w:pPr>
      <w:bookmarkStart w:id="17" w:name="bookmark14"/>
    </w:p>
    <w:p w:rsidR="00CC7EF7" w:rsidRPr="00CD396A" w:rsidRDefault="00CC7EF7">
      <w:pPr>
        <w:pStyle w:val="13"/>
        <w:keepNext/>
        <w:keepLines/>
        <w:shd w:val="clear" w:color="auto" w:fill="auto"/>
        <w:spacing w:line="317" w:lineRule="exact"/>
        <w:ind w:left="20"/>
        <w:jc w:val="center"/>
        <w:rPr>
          <w:sz w:val="24"/>
          <w:szCs w:val="24"/>
          <w:lang w:val="ru-RU"/>
        </w:rPr>
      </w:pPr>
    </w:p>
    <w:p w:rsidR="003B4050" w:rsidRPr="00CD396A" w:rsidRDefault="0056760D">
      <w:pPr>
        <w:pStyle w:val="13"/>
        <w:keepNext/>
        <w:keepLines/>
        <w:shd w:val="clear" w:color="auto" w:fill="auto"/>
        <w:spacing w:line="317" w:lineRule="exact"/>
        <w:ind w:left="20"/>
        <w:jc w:val="center"/>
        <w:rPr>
          <w:sz w:val="24"/>
          <w:szCs w:val="24"/>
        </w:rPr>
      </w:pPr>
      <w:r>
        <w:rPr>
          <w:sz w:val="24"/>
          <w:szCs w:val="24"/>
          <w:lang w:val="ru-RU"/>
        </w:rPr>
        <w:t>4</w:t>
      </w:r>
      <w:r w:rsidR="007D589B" w:rsidRPr="00CD396A">
        <w:rPr>
          <w:sz w:val="24"/>
          <w:szCs w:val="24"/>
        </w:rPr>
        <w:t>. КОНТРОЛЬ И ОЦЕНКА РЕЗУЛЬТАТОВ ОСВОЕНИЯ ПРОИЗВОДСТВЕННОЙ ПРАКТИКИ</w:t>
      </w:r>
      <w:bookmarkEnd w:id="17"/>
    </w:p>
    <w:p w:rsidR="003B4050" w:rsidRPr="00CD396A" w:rsidRDefault="007D589B">
      <w:pPr>
        <w:pStyle w:val="30"/>
        <w:shd w:val="clear" w:color="auto" w:fill="auto"/>
        <w:spacing w:line="317" w:lineRule="exact"/>
        <w:ind w:left="20" w:right="40" w:firstLine="680"/>
        <w:rPr>
          <w:sz w:val="24"/>
          <w:szCs w:val="24"/>
        </w:rPr>
      </w:pPr>
      <w:r w:rsidRPr="00CD396A">
        <w:rPr>
          <w:sz w:val="24"/>
          <w:szCs w:val="24"/>
        </w:rPr>
        <w:t>Результатом освоения программы производственной практики является овладение обучающимися видами профессиональной деятельности, предусмотренными ФГОС по профессии, в том числе профессиональными (ПК) и общими (</w:t>
      </w:r>
      <w:proofErr w:type="gramStart"/>
      <w:r w:rsidRPr="00CD396A">
        <w:rPr>
          <w:sz w:val="24"/>
          <w:szCs w:val="24"/>
        </w:rPr>
        <w:t>ОК</w:t>
      </w:r>
      <w:proofErr w:type="gramEnd"/>
      <w:r w:rsidRPr="00CD396A">
        <w:rPr>
          <w:sz w:val="24"/>
          <w:szCs w:val="24"/>
        </w:rPr>
        <w:t>) компетенциями:</w:t>
      </w:r>
    </w:p>
    <w:p w:rsidR="003B4050" w:rsidRPr="00CD396A" w:rsidRDefault="007D589B">
      <w:pPr>
        <w:pStyle w:val="13"/>
        <w:keepNext/>
        <w:keepLines/>
        <w:shd w:val="clear" w:color="auto" w:fill="auto"/>
        <w:spacing w:after="167" w:line="365" w:lineRule="exact"/>
        <w:ind w:left="20" w:right="40" w:firstLine="680"/>
        <w:jc w:val="both"/>
        <w:rPr>
          <w:sz w:val="24"/>
          <w:szCs w:val="24"/>
        </w:rPr>
      </w:pPr>
      <w:bookmarkStart w:id="18" w:name="bookmark15"/>
      <w:r w:rsidRPr="00CD396A">
        <w:rPr>
          <w:sz w:val="24"/>
          <w:szCs w:val="24"/>
        </w:rPr>
        <w:t>Контроль и оценка результатов освоения вида профессиональной деятельности: Ремонт аппаратуры релейной защиты и автоматики</w:t>
      </w:r>
      <w:bookmarkEnd w:id="18"/>
    </w:p>
    <w:tbl>
      <w:tblPr>
        <w:tblW w:w="98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7"/>
        <w:gridCol w:w="4042"/>
        <w:gridCol w:w="3489"/>
      </w:tblGrid>
      <w:tr w:rsidR="007177DA" w:rsidRPr="000412BE" w:rsidTr="000412BE">
        <w:trPr>
          <w:trHeight w:val="896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0412BE">
            <w:pPr>
              <w:pStyle w:val="ac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b/>
                <w:sz w:val="22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0412BE">
            <w:pPr>
              <w:pStyle w:val="ac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0412BE">
            <w:pPr>
              <w:pStyle w:val="ac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b/>
                <w:sz w:val="22"/>
                <w:szCs w:val="22"/>
              </w:rPr>
              <w:t>Формы и методы контроля и оценки</w:t>
            </w:r>
          </w:p>
        </w:tc>
      </w:tr>
      <w:tr w:rsidR="007177DA" w:rsidRPr="000412BE" w:rsidTr="000412BE">
        <w:trPr>
          <w:trHeight w:val="1982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ПК 1.1. Определять пригодность аппаратуры релейной защиты, автоматики и средств измерения.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Определяет неисправности электрооборудования и объем работ по их устранению и ремонту; Определять пригодность аппаратуры релейной защиты, автоматики и средств измерения; Применяет средства измерения на рабочем месте; Организовывает рабочее место.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Оценка в рамках текущего контроля: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Экспертная оценка выполнения заданий в процессе производственной практики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Экспертная оценка освоения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профессиональных компетенций в ходе проведения производственной практики</w:t>
            </w:r>
          </w:p>
        </w:tc>
      </w:tr>
      <w:tr w:rsidR="007177DA" w:rsidRPr="000412BE" w:rsidTr="000412BE">
        <w:trPr>
          <w:trHeight w:val="1982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ПК 1.2. Выполнять сборку, регулировку, ремонт, испытания, техническое обслуживание реле средней сложности.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Выполняет работы по различным видам технического обслуживания; Использует специальный инструмент, приборы, оборудование; Организовывает рабочее место.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Оценка в рамках текущего контроля: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Экспертная оценка выполнения заданий в процессе производственной практики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Экспертная оценка освоения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профессиональных компетенций в ходе проведения производственной практики</w:t>
            </w:r>
          </w:p>
        </w:tc>
      </w:tr>
      <w:tr w:rsidR="007177DA" w:rsidRPr="000412BE" w:rsidTr="000412BE">
        <w:trPr>
          <w:trHeight w:val="1982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ПК 1.3. Выполнять сборку, регулировку, испытание, техническое обслуживание защит средней сложности.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Выполняет сборку, ремонт, регулировку, испытание, техническое обслуживание защит средней сложности.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Определяет неисправности и объем работ по их устранению, ремонту и испытанию; Определяет способы и средства ремонта;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 xml:space="preserve">Разбирает, собирает схемы защиты средней </w:t>
            </w:r>
            <w:proofErr w:type="gramStart"/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сложности</w:t>
            </w:r>
            <w:proofErr w:type="gramEnd"/>
            <w:r w:rsidRPr="000412BE">
              <w:rPr>
                <w:rFonts w:ascii="Times New Roman" w:hAnsi="Times New Roman" w:cs="Times New Roman"/>
                <w:sz w:val="22"/>
                <w:szCs w:val="22"/>
              </w:rPr>
              <w:t xml:space="preserve"> устраняет неисправности.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Оценка в рамках текущего контроля: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Экспертная оценка выполнения заданий в процессе производственной практики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  <w:p w:rsidR="007177DA" w:rsidRPr="000412BE" w:rsidRDefault="007177DA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sz w:val="22"/>
                <w:szCs w:val="22"/>
              </w:rPr>
              <w:t>Экспертная оценка освоения</w:t>
            </w:r>
          </w:p>
          <w:p w:rsidR="00CC7EF7" w:rsidRPr="000412BE" w:rsidRDefault="007177DA" w:rsidP="00CC7EF7">
            <w:pPr>
              <w:pStyle w:val="11"/>
              <w:shd w:val="clear" w:color="auto" w:fill="auto"/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профессиональных компетенций в ходе</w:t>
            </w:r>
            <w:r w:rsidR="00CC7EF7" w:rsidRPr="000412BE">
              <w:rPr>
                <w:sz w:val="22"/>
                <w:szCs w:val="22"/>
              </w:rPr>
              <w:t xml:space="preserve"> проведения</w:t>
            </w:r>
          </w:p>
          <w:p w:rsidR="00CC7EF7" w:rsidRPr="000412BE" w:rsidRDefault="00CC7EF7" w:rsidP="00CC7EF7">
            <w:pPr>
              <w:pStyle w:val="11"/>
              <w:shd w:val="clear" w:color="auto" w:fill="auto"/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производственной</w:t>
            </w:r>
          </w:p>
          <w:p w:rsidR="007177DA" w:rsidRPr="000412BE" w:rsidRDefault="00CC7EF7" w:rsidP="00CC7EF7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практики</w:t>
            </w:r>
          </w:p>
        </w:tc>
      </w:tr>
      <w:tr w:rsidR="00CC7EF7" w:rsidRPr="000412BE" w:rsidTr="000412BE">
        <w:trPr>
          <w:trHeight w:val="1982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EF7" w:rsidRPr="000412BE" w:rsidRDefault="00CC7EF7" w:rsidP="00CC7EF7">
            <w:pPr>
              <w:pStyle w:val="11"/>
              <w:shd w:val="clear" w:color="auto" w:fill="auto"/>
              <w:spacing w:before="0" w:line="274" w:lineRule="exact"/>
              <w:ind w:left="120" w:firstLine="54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ПК 1.4. Испытание изоляции цепей вторичной коммутации.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EF7" w:rsidRPr="000412BE" w:rsidRDefault="00CC7EF7" w:rsidP="00CC7EF7">
            <w:pPr>
              <w:pStyle w:val="11"/>
              <w:shd w:val="clear" w:color="auto" w:fill="auto"/>
              <w:spacing w:before="0" w:line="317" w:lineRule="exact"/>
              <w:ind w:left="18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Проводит испытание изоляции цепей вторичной коммутации; Делает выводы о возможности дальнейшей эксплуатации электрооборудования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EF7" w:rsidRPr="000412BE" w:rsidRDefault="00CC7EF7" w:rsidP="00CC7EF7">
            <w:pPr>
              <w:pStyle w:val="11"/>
              <w:shd w:val="clear" w:color="auto" w:fill="auto"/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Оценка в рамках текущего контроля:</w:t>
            </w:r>
          </w:p>
          <w:p w:rsidR="00CC7EF7" w:rsidRPr="000412BE" w:rsidRDefault="00CC7EF7" w:rsidP="00CC7EF7">
            <w:pPr>
              <w:pStyle w:val="11"/>
              <w:numPr>
                <w:ilvl w:val="0"/>
                <w:numId w:val="10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Экспертная оценка выполнения заданий в процессе производственной практики</w:t>
            </w:r>
          </w:p>
          <w:p w:rsidR="00CC7EF7" w:rsidRPr="000412BE" w:rsidRDefault="00CC7EF7" w:rsidP="00CC7EF7">
            <w:pPr>
              <w:pStyle w:val="11"/>
              <w:numPr>
                <w:ilvl w:val="0"/>
                <w:numId w:val="10"/>
              </w:numPr>
              <w:shd w:val="clear" w:color="auto" w:fill="auto"/>
              <w:tabs>
                <w:tab w:val="left" w:pos="250"/>
              </w:tabs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Тестирование</w:t>
            </w:r>
          </w:p>
          <w:p w:rsidR="00CC7EF7" w:rsidRPr="000412BE" w:rsidRDefault="00CC7EF7" w:rsidP="00CC7EF7">
            <w:pPr>
              <w:pStyle w:val="11"/>
              <w:numPr>
                <w:ilvl w:val="0"/>
                <w:numId w:val="10"/>
              </w:numPr>
              <w:shd w:val="clear" w:color="auto" w:fill="auto"/>
              <w:tabs>
                <w:tab w:val="left" w:pos="278"/>
              </w:tabs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Экспертная оценка освоения</w:t>
            </w:r>
          </w:p>
          <w:p w:rsidR="00CC7EF7" w:rsidRPr="000412BE" w:rsidRDefault="00CC7EF7" w:rsidP="00CC7EF7">
            <w:pPr>
              <w:pStyle w:val="11"/>
              <w:shd w:val="clear" w:color="auto" w:fill="auto"/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профессиональных компетенций в ходе проведения производственной практики</w:t>
            </w:r>
          </w:p>
        </w:tc>
      </w:tr>
      <w:tr w:rsidR="00787347" w:rsidRPr="000412BE" w:rsidTr="000412BE">
        <w:trPr>
          <w:trHeight w:val="1125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0412BE" w:rsidRDefault="00787347" w:rsidP="00787347">
            <w:pPr>
              <w:pStyle w:val="11"/>
              <w:shd w:val="clear" w:color="auto" w:fill="auto"/>
              <w:spacing w:before="0" w:line="274" w:lineRule="exact"/>
              <w:ind w:left="120" w:firstLine="54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ПК 1.5. Выполнять ремонт и техническое обслуживание испытательных устройств.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0412BE" w:rsidRDefault="00787347" w:rsidP="00787347">
            <w:pPr>
              <w:pStyle w:val="11"/>
              <w:shd w:val="clear" w:color="auto" w:fill="auto"/>
              <w:spacing w:before="0" w:line="317" w:lineRule="exact"/>
              <w:jc w:val="both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Выполняет ремонт и техническое обслуживание испытательных устройств.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0412BE" w:rsidRDefault="00787347" w:rsidP="00787347">
            <w:pPr>
              <w:pStyle w:val="11"/>
              <w:shd w:val="clear" w:color="auto" w:fill="auto"/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- Оценка в рамках текущего контроля:</w:t>
            </w:r>
          </w:p>
          <w:p w:rsidR="00787347" w:rsidRPr="000412BE" w:rsidRDefault="00787347" w:rsidP="00787347">
            <w:pPr>
              <w:pStyle w:val="11"/>
              <w:numPr>
                <w:ilvl w:val="0"/>
                <w:numId w:val="11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Экспертная оценка выполнения заданий в процессе производственной практики</w:t>
            </w:r>
          </w:p>
          <w:p w:rsidR="00787347" w:rsidRPr="000412BE" w:rsidRDefault="00787347" w:rsidP="00787347">
            <w:pPr>
              <w:pStyle w:val="11"/>
              <w:numPr>
                <w:ilvl w:val="0"/>
                <w:numId w:val="11"/>
              </w:numPr>
              <w:shd w:val="clear" w:color="auto" w:fill="auto"/>
              <w:tabs>
                <w:tab w:val="left" w:pos="250"/>
              </w:tabs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Тестирование</w:t>
            </w:r>
          </w:p>
          <w:p w:rsidR="00787347" w:rsidRPr="000412BE" w:rsidRDefault="00787347" w:rsidP="00787347">
            <w:pPr>
              <w:pStyle w:val="11"/>
              <w:numPr>
                <w:ilvl w:val="0"/>
                <w:numId w:val="11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Экспертная оценка освоения</w:t>
            </w:r>
          </w:p>
          <w:p w:rsidR="00787347" w:rsidRPr="000412BE" w:rsidRDefault="00787347" w:rsidP="00787347">
            <w:pPr>
              <w:pStyle w:val="11"/>
              <w:shd w:val="clear" w:color="auto" w:fill="auto"/>
              <w:spacing w:before="0" w:line="264" w:lineRule="exact"/>
              <w:ind w:left="120"/>
              <w:rPr>
                <w:sz w:val="22"/>
                <w:szCs w:val="22"/>
              </w:rPr>
            </w:pPr>
            <w:r w:rsidRPr="000412BE">
              <w:rPr>
                <w:sz w:val="22"/>
                <w:szCs w:val="22"/>
              </w:rPr>
              <w:t>профессиональных компетенций в ходе проведения производственной практики</w:t>
            </w:r>
          </w:p>
        </w:tc>
      </w:tr>
    </w:tbl>
    <w:p w:rsidR="003B4050" w:rsidRDefault="003B4050">
      <w:pPr>
        <w:rPr>
          <w:sz w:val="2"/>
          <w:szCs w:val="2"/>
        </w:rPr>
      </w:pPr>
    </w:p>
    <w:p w:rsidR="003B4050" w:rsidRDefault="007D589B">
      <w:pPr>
        <w:pStyle w:val="30"/>
        <w:shd w:val="clear" w:color="auto" w:fill="auto"/>
        <w:spacing w:after="166" w:line="370" w:lineRule="exact"/>
        <w:ind w:left="20" w:right="40" w:firstLine="680"/>
      </w:pPr>
      <w: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 но и развитие общих компетенций и обеспечивающих их умений</w:t>
      </w:r>
    </w:p>
    <w:tbl>
      <w:tblPr>
        <w:tblW w:w="98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7"/>
        <w:gridCol w:w="5246"/>
        <w:gridCol w:w="2285"/>
      </w:tblGrid>
      <w:tr w:rsidR="00787347" w:rsidRPr="00787347" w:rsidTr="00532E07">
        <w:trPr>
          <w:trHeight w:val="770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9F054D" w:rsidRDefault="000412BE" w:rsidP="009F054D">
            <w:pPr>
              <w:pStyle w:val="ac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12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Результаты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(</w:t>
            </w:r>
            <w:r w:rsidR="00787347" w:rsidRPr="009F054D">
              <w:rPr>
                <w:rFonts w:ascii="Times New Roman" w:hAnsi="Times New Roman" w:cs="Times New Roman"/>
                <w:b/>
                <w:sz w:val="22"/>
                <w:szCs w:val="22"/>
              </w:rPr>
              <w:t>освоенные общие компетенции)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9F054D" w:rsidRDefault="00787347" w:rsidP="009F054D">
            <w:pPr>
              <w:pStyle w:val="ac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054D">
              <w:rPr>
                <w:rFonts w:ascii="Times New Roman" w:hAnsi="Times New Roman" w:cs="Times New Roman"/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9F054D" w:rsidRDefault="00787347" w:rsidP="009F054D">
            <w:pPr>
              <w:pStyle w:val="ac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054D">
              <w:rPr>
                <w:rFonts w:ascii="Times New Roman" w:hAnsi="Times New Roman" w:cs="Times New Roman"/>
                <w:b/>
                <w:sz w:val="22"/>
                <w:szCs w:val="22"/>
              </w:rPr>
              <w:t>Формы и методы контроля и оценки</w:t>
            </w:r>
          </w:p>
        </w:tc>
      </w:tr>
      <w:tr w:rsidR="00787347" w:rsidRPr="00787347" w:rsidTr="00532E07">
        <w:trPr>
          <w:trHeight w:val="115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787347" w:rsidRDefault="00787347" w:rsidP="0078734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87347">
              <w:rPr>
                <w:rFonts w:ascii="Times New Roman" w:hAnsi="Times New Roman" w:cs="Times New Roman"/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787347" w:rsidRDefault="00787347" w:rsidP="00787347">
            <w:pPr>
              <w:pStyle w:val="11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2"/>
                <w:szCs w:val="22"/>
              </w:rPr>
            </w:pPr>
            <w:r w:rsidRPr="00787347">
              <w:rPr>
                <w:sz w:val="22"/>
                <w:szCs w:val="22"/>
              </w:rPr>
              <w:t>обоснование социальной значимости избранной специальности;</w:t>
            </w:r>
          </w:p>
          <w:p w:rsidR="00787347" w:rsidRPr="00787347" w:rsidRDefault="00787347" w:rsidP="00787347">
            <w:pPr>
              <w:pStyle w:val="11"/>
              <w:numPr>
                <w:ilvl w:val="0"/>
                <w:numId w:val="12"/>
              </w:numPr>
              <w:shd w:val="clear" w:color="auto" w:fill="auto"/>
              <w:tabs>
                <w:tab w:val="left" w:pos="250"/>
              </w:tabs>
              <w:spacing w:before="0" w:line="274" w:lineRule="exact"/>
              <w:ind w:left="120"/>
              <w:rPr>
                <w:sz w:val="22"/>
                <w:szCs w:val="22"/>
              </w:rPr>
            </w:pPr>
            <w:r w:rsidRPr="00787347">
              <w:rPr>
                <w:sz w:val="22"/>
                <w:szCs w:val="22"/>
              </w:rPr>
              <w:t>эффективное и качественное выполнения самостоятельной работы при освоении МДК;</w:t>
            </w:r>
          </w:p>
          <w:p w:rsidR="00787347" w:rsidRPr="00787347" w:rsidRDefault="00787347" w:rsidP="00787347">
            <w:pPr>
              <w:pStyle w:val="11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2"/>
                <w:szCs w:val="22"/>
              </w:rPr>
            </w:pPr>
            <w:r w:rsidRPr="00787347">
              <w:rPr>
                <w:sz w:val="22"/>
                <w:szCs w:val="22"/>
              </w:rPr>
              <w:t>владение и качественное применение в речи профессиональной терминологии;</w:t>
            </w:r>
          </w:p>
          <w:p w:rsidR="00787347" w:rsidRPr="00787347" w:rsidRDefault="00787347" w:rsidP="00787347">
            <w:pPr>
              <w:pStyle w:val="11"/>
              <w:numPr>
                <w:ilvl w:val="0"/>
                <w:numId w:val="12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  <w:rPr>
                <w:sz w:val="22"/>
                <w:szCs w:val="22"/>
              </w:rPr>
            </w:pPr>
            <w:r w:rsidRPr="00787347">
              <w:rPr>
                <w:sz w:val="22"/>
                <w:szCs w:val="22"/>
              </w:rPr>
              <w:t xml:space="preserve">систематическое изучение дополнительной и </w:t>
            </w:r>
            <w:r w:rsidRPr="00787347">
              <w:rPr>
                <w:sz w:val="22"/>
                <w:szCs w:val="22"/>
              </w:rPr>
              <w:lastRenderedPageBreak/>
              <w:t>специальной литературы по специальности, ознакомление с периодическими изданиями по направлению будущей профессиональной деятельности;</w:t>
            </w:r>
          </w:p>
          <w:p w:rsidR="00787347" w:rsidRPr="009F054D" w:rsidRDefault="00787347" w:rsidP="00787347">
            <w:pPr>
              <w:pStyle w:val="11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2"/>
                <w:szCs w:val="22"/>
              </w:rPr>
            </w:pPr>
            <w:r w:rsidRPr="00787347">
              <w:rPr>
                <w:sz w:val="22"/>
                <w:szCs w:val="22"/>
              </w:rPr>
              <w:t>активность и инициативность в процессе освоения профессионального модуля;</w:t>
            </w:r>
          </w:p>
          <w:p w:rsidR="009F054D" w:rsidRPr="00787347" w:rsidRDefault="009F054D" w:rsidP="00787347">
            <w:pPr>
              <w:pStyle w:val="11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2"/>
                <w:szCs w:val="22"/>
              </w:rPr>
            </w:pPr>
            <w:r>
              <w:t>- участие в конкурсах профессионального мастерства, олимпиадах, научно-практических конференциях, выставках-ярмарках и т.п.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7347" w:rsidRPr="00787347" w:rsidRDefault="00787347" w:rsidP="0078734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8734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F054D" w:rsidRPr="00787347" w:rsidTr="00532E07">
        <w:trPr>
          <w:trHeight w:val="115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54D" w:rsidRDefault="009F054D" w:rsidP="009F054D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54D" w:rsidRDefault="009F054D" w:rsidP="009F054D">
            <w:pPr>
              <w:pStyle w:val="11"/>
              <w:numPr>
                <w:ilvl w:val="0"/>
                <w:numId w:val="13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jc w:val="both"/>
            </w:pPr>
            <w:r>
              <w:t>выявление технологических производственных проблем и поиск вариативных методов решения задач профессиональной деятельности;</w:t>
            </w:r>
          </w:p>
          <w:p w:rsidR="009F054D" w:rsidRDefault="009F054D" w:rsidP="009F054D">
            <w:pPr>
              <w:pStyle w:val="11"/>
              <w:numPr>
                <w:ilvl w:val="0"/>
                <w:numId w:val="13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</w:pPr>
            <w:r>
              <w:t>адекватный выбор методов и способов решения профессиональных задач;</w:t>
            </w:r>
          </w:p>
          <w:p w:rsidR="009F054D" w:rsidRDefault="009F054D" w:rsidP="009F054D">
            <w:pPr>
              <w:pStyle w:val="11"/>
              <w:numPr>
                <w:ilvl w:val="0"/>
                <w:numId w:val="13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обоснованность выбора стратегии решения профессиональных задач;</w:t>
            </w:r>
          </w:p>
          <w:p w:rsidR="009F054D" w:rsidRDefault="009F054D" w:rsidP="009F054D">
            <w:pPr>
              <w:pStyle w:val="11"/>
              <w:numPr>
                <w:ilvl w:val="0"/>
                <w:numId w:val="13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</w:pPr>
            <w:r>
              <w:t>грамотное составление отчетов по лабораторно-практическим работам;</w:t>
            </w:r>
          </w:p>
          <w:p w:rsidR="009F054D" w:rsidRDefault="009F054D" w:rsidP="009F054D">
            <w:pPr>
              <w:pStyle w:val="11"/>
              <w:numPr>
                <w:ilvl w:val="0"/>
                <w:numId w:val="13"/>
              </w:numPr>
              <w:shd w:val="clear" w:color="auto" w:fill="auto"/>
              <w:tabs>
                <w:tab w:val="left" w:pos="250"/>
              </w:tabs>
              <w:spacing w:before="0" w:line="274" w:lineRule="exact"/>
              <w:ind w:left="120"/>
            </w:pPr>
            <w: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F054D" w:rsidRDefault="009F054D" w:rsidP="009F054D">
            <w:pPr>
              <w:pStyle w:val="11"/>
              <w:numPr>
                <w:ilvl w:val="0"/>
                <w:numId w:val="13"/>
              </w:numPr>
              <w:shd w:val="clear" w:color="auto" w:fill="auto"/>
              <w:tabs>
                <w:tab w:val="left" w:pos="254"/>
              </w:tabs>
              <w:spacing w:before="0" w:line="274" w:lineRule="exact"/>
              <w:ind w:left="120"/>
            </w:pPr>
            <w:r>
              <w:t>результативность организации собственной профессиональной деятельности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54D" w:rsidRDefault="009F054D" w:rsidP="009F054D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3324CE" w:rsidRPr="00787347" w:rsidTr="00532E07">
        <w:trPr>
          <w:trHeight w:val="115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Принимать решения в стандартных и нестандартных ситуациях и нести за них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ответственность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определение, анализ и оценка содержания стандартных и нестандартных ситуаций, необходимых для принятия решений;</w:t>
            </w:r>
          </w:p>
          <w:p w:rsidR="003324CE" w:rsidRDefault="003324CE" w:rsidP="003324CE">
            <w:pPr>
              <w:pStyle w:val="11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 xml:space="preserve">обоснованность принятия решения в стандартных и нестандартных ситуациях; </w:t>
            </w:r>
            <w:proofErr w:type="gramStart"/>
            <w:r>
              <w:t>-а</w:t>
            </w:r>
            <w:proofErr w:type="gramEnd"/>
            <w:r>
              <w:t>ргументированность выбора способов и применение способов решения стандартных и нестандартных ситуаций;</w:t>
            </w:r>
          </w:p>
          <w:p w:rsidR="003324CE" w:rsidRDefault="003324CE" w:rsidP="003324CE">
            <w:pPr>
              <w:pStyle w:val="11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качественное решение стандартных и нестандартных ситуаций в области разработки вопросов по технологии электрохимических производств;</w:t>
            </w:r>
          </w:p>
          <w:p w:rsidR="003324CE" w:rsidRDefault="003324CE" w:rsidP="003324CE">
            <w:pPr>
              <w:pStyle w:val="11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jc w:val="both"/>
            </w:pPr>
            <w:r>
              <w:t>принятие решений на основе фактов;</w:t>
            </w:r>
          </w:p>
          <w:p w:rsidR="003324CE" w:rsidRDefault="003324CE" w:rsidP="003324CE">
            <w:pPr>
              <w:pStyle w:val="11"/>
              <w:numPr>
                <w:ilvl w:val="0"/>
                <w:numId w:val="14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</w:pPr>
            <w:r>
              <w:t>самооценка эффективности и качества реализации своей работы;</w:t>
            </w:r>
          </w:p>
          <w:p w:rsidR="003324CE" w:rsidRDefault="003324CE" w:rsidP="003324CE">
            <w:pPr>
              <w:pStyle w:val="11"/>
              <w:numPr>
                <w:ilvl w:val="0"/>
                <w:numId w:val="14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</w:pPr>
            <w:r>
              <w:t>обоснованность корректировки принятых решений на основе самоанализа;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Принимать решения в стандартных и нестандартных ситуациях и нести за них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ответственность</w:t>
            </w:r>
          </w:p>
        </w:tc>
      </w:tr>
      <w:tr w:rsidR="003324CE" w:rsidRPr="00787347" w:rsidTr="00532E07">
        <w:trPr>
          <w:trHeight w:val="115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Осуществлять поиск, анализ и оценку информации, необходимой для постановки и решения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профессиональных задач,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профессионального и личностного развития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numPr>
                <w:ilvl w:val="0"/>
                <w:numId w:val="15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ind w:left="120"/>
            </w:pPr>
            <w: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3324CE" w:rsidRDefault="003324CE" w:rsidP="003324CE">
            <w:pPr>
              <w:pStyle w:val="11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адекватность использования различных источников информации, включая электронные;</w:t>
            </w:r>
          </w:p>
          <w:p w:rsidR="003324CE" w:rsidRDefault="003324CE" w:rsidP="003324CE">
            <w:pPr>
              <w:pStyle w:val="11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jc w:val="both"/>
            </w:pPr>
            <w:r>
              <w:t>скорость и качество анализа информации;</w:t>
            </w:r>
          </w:p>
          <w:p w:rsidR="003324CE" w:rsidRDefault="003324CE" w:rsidP="003324CE">
            <w:pPr>
              <w:pStyle w:val="11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самостоятельность поиска, анализа и оценки информации;</w:t>
            </w:r>
          </w:p>
          <w:p w:rsidR="003324CE" w:rsidRDefault="003324CE" w:rsidP="003324CE">
            <w:pPr>
              <w:pStyle w:val="11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обоснованный выбор технологий поиска, анализа информации;</w:t>
            </w:r>
          </w:p>
          <w:p w:rsidR="003324CE" w:rsidRDefault="003324CE" w:rsidP="003324CE">
            <w:pPr>
              <w:pStyle w:val="11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грамотность применения информационн</w:t>
            </w:r>
            <w:proofErr w:type="gramStart"/>
            <w:r>
              <w:t>о-</w:t>
            </w:r>
            <w:proofErr w:type="gramEnd"/>
            <w:r>
              <w:t xml:space="preserve"> коммуникативных технологий;</w:t>
            </w:r>
          </w:p>
          <w:p w:rsidR="003324CE" w:rsidRDefault="003324CE" w:rsidP="003324CE">
            <w:pPr>
              <w:pStyle w:val="11"/>
              <w:numPr>
                <w:ilvl w:val="0"/>
                <w:numId w:val="15"/>
              </w:numPr>
              <w:shd w:val="clear" w:color="auto" w:fill="auto"/>
              <w:tabs>
                <w:tab w:val="left" w:pos="254"/>
              </w:tabs>
              <w:spacing w:before="0" w:line="274" w:lineRule="exact"/>
              <w:ind w:left="120"/>
            </w:pPr>
            <w:r>
              <w:t>результативность использования компьютерного программного обеспечения при подготовке сырья и ведении технологических процессов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Осуществлять поиск, анализ и оценку информации, необходимой для постановки и решения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профессиональных задач,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профессионального и личностного развития</w:t>
            </w:r>
          </w:p>
        </w:tc>
      </w:tr>
      <w:tr w:rsidR="003324CE" w:rsidRPr="00787347" w:rsidTr="00532E07">
        <w:trPr>
          <w:trHeight w:val="115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lastRenderedPageBreak/>
              <w:t>Использовать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информационно-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коммуникационные</w:t>
            </w:r>
            <w:r w:rsidR="003D0257">
              <w:t xml:space="preserve"> технологии в профессиональной деятельности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>использование ПЭВМ и систем обработки информации для эффективного решения профессиональных задач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Использовать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информационно-</w:t>
            </w:r>
          </w:p>
          <w:p w:rsidR="003324CE" w:rsidRDefault="003324CE" w:rsidP="003324CE">
            <w:pPr>
              <w:pStyle w:val="11"/>
              <w:shd w:val="clear" w:color="auto" w:fill="auto"/>
              <w:spacing w:before="0" w:line="317" w:lineRule="exact"/>
              <w:ind w:left="120"/>
            </w:pPr>
            <w:r>
              <w:t>коммуникационные</w:t>
            </w:r>
            <w:r w:rsidR="003D0257">
              <w:t xml:space="preserve"> технологии в профессиональной деятельности</w:t>
            </w:r>
          </w:p>
        </w:tc>
      </w:tr>
      <w:tr w:rsidR="003D0257" w:rsidRPr="00787347" w:rsidTr="00532E07">
        <w:trPr>
          <w:trHeight w:val="115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0257" w:rsidRPr="009D38C3" w:rsidRDefault="003D0257" w:rsidP="003D0257">
            <w:pPr>
              <w:pStyle w:val="11"/>
              <w:shd w:val="clear" w:color="auto" w:fill="auto"/>
              <w:spacing w:before="0" w:line="240" w:lineRule="auto"/>
              <w:ind w:left="120"/>
              <w:rPr>
                <w:lang w:val="ru-RU"/>
              </w:rPr>
            </w:pPr>
            <w:r>
              <w:t>Работать в коллективе и</w:t>
            </w:r>
            <w:r>
              <w:rPr>
                <w:lang w:val="ru-RU"/>
              </w:rPr>
              <w:t xml:space="preserve"> </w:t>
            </w:r>
            <w:r>
              <w:t xml:space="preserve"> команде, эффективно общаться с коллегами, руководством, потребителями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0257" w:rsidRDefault="003D0257" w:rsidP="003D0257">
            <w:pPr>
              <w:pStyle w:val="11"/>
              <w:shd w:val="clear" w:color="auto" w:fill="auto"/>
              <w:spacing w:before="0" w:line="274" w:lineRule="exact"/>
              <w:ind w:left="120"/>
            </w:pPr>
            <w:r>
              <w:t>- результативность взаимодействия с сокурсниками, преподавателями, работниками предприятий, потенциальными работодателями;</w:t>
            </w:r>
            <w:r>
              <w:rPr>
                <w:lang w:val="ru-RU"/>
              </w:rPr>
              <w:t xml:space="preserve"> </w:t>
            </w:r>
            <w:r>
              <w:t>- результативность сотрудничества в процессе профессионального взаимодействия с социальными партнёрами;- бесконфликтность в общении посредством адекватного регулирования собственного эмоционального состояния;</w:t>
            </w:r>
          </w:p>
          <w:p w:rsidR="003D0257" w:rsidRDefault="003D0257" w:rsidP="003D0257">
            <w:pPr>
              <w:pStyle w:val="11"/>
              <w:numPr>
                <w:ilvl w:val="0"/>
                <w:numId w:val="16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ind w:left="120"/>
            </w:pPr>
            <w:r>
              <w:t>соблюдение принципов профессиональной этики;</w:t>
            </w:r>
          </w:p>
          <w:p w:rsidR="003D0257" w:rsidRDefault="003D0257" w:rsidP="003D0257">
            <w:pPr>
              <w:pStyle w:val="11"/>
              <w:numPr>
                <w:ilvl w:val="0"/>
                <w:numId w:val="16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выстраивание эмоционально-ценностных отношений в процессе общения;</w:t>
            </w:r>
          </w:p>
          <w:p w:rsidR="003D0257" w:rsidRDefault="003D0257" w:rsidP="003D0257">
            <w:pPr>
              <w:pStyle w:val="11"/>
              <w:numPr>
                <w:ilvl w:val="0"/>
                <w:numId w:val="16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</w:pPr>
            <w:r>
              <w:t>правильность выбора стратегии поведения при организации работы в команде;</w:t>
            </w:r>
          </w:p>
          <w:p w:rsidR="003D0257" w:rsidRPr="009D38C3" w:rsidRDefault="003D0257" w:rsidP="003D0257">
            <w:pPr>
              <w:pStyle w:val="11"/>
              <w:shd w:val="clear" w:color="auto" w:fill="auto"/>
              <w:spacing w:before="0" w:line="240" w:lineRule="auto"/>
              <w:ind w:left="120"/>
              <w:rPr>
                <w:lang w:val="ru-RU"/>
              </w:rPr>
            </w:pPr>
            <w:r>
              <w:t>-ясность и аргументированность изложения собственного мнения.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0257" w:rsidRDefault="003D0257" w:rsidP="003D0257">
            <w:pPr>
              <w:pStyle w:val="11"/>
              <w:shd w:val="clear" w:color="auto" w:fill="auto"/>
              <w:spacing w:before="0" w:line="240" w:lineRule="auto"/>
              <w:ind w:left="120"/>
            </w:pPr>
            <w:r>
              <w:t>Работать в коллективе и команде, эффективно общаться с коллегами, руководством, потребителями</w:t>
            </w:r>
          </w:p>
        </w:tc>
      </w:tr>
    </w:tbl>
    <w:p w:rsidR="003B4050" w:rsidRDefault="003B4050">
      <w:pPr>
        <w:rPr>
          <w:sz w:val="2"/>
          <w:szCs w:val="2"/>
        </w:rPr>
      </w:pPr>
    </w:p>
    <w:p w:rsidR="003B4050" w:rsidRDefault="003B4050">
      <w:pPr>
        <w:rPr>
          <w:sz w:val="2"/>
          <w:szCs w:val="2"/>
        </w:rPr>
      </w:pPr>
    </w:p>
    <w:sectPr w:rsidR="003B4050" w:rsidSect="00C67224">
      <w:footerReference w:type="default" r:id="rId20"/>
      <w:type w:val="continuous"/>
      <w:pgSz w:w="11905" w:h="16837"/>
      <w:pgMar w:top="993" w:right="990" w:bottom="993" w:left="14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969" w:rsidRDefault="00424969">
      <w:r>
        <w:separator/>
      </w:r>
    </w:p>
  </w:endnote>
  <w:endnote w:type="continuationSeparator" w:id="0">
    <w:p w:rsidR="00424969" w:rsidRDefault="0042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EB6" w:rsidRDefault="00455EB6" w:rsidP="00D954E7">
    <w:pPr>
      <w:pStyle w:val="a6"/>
      <w:framePr w:h="790" w:wrap="none" w:vAnchor="text" w:hAnchor="page" w:x="10916" w:y="-79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B241E8" w:rsidRPr="00B241E8">
      <w:rPr>
        <w:rStyle w:val="11pt"/>
        <w:noProof/>
      </w:rPr>
      <w:t>7</w:t>
    </w:r>
    <w:r>
      <w:rPr>
        <w:rStyle w:val="11pt"/>
      </w:rPr>
      <w:fldChar w:fldCharType="end"/>
    </w:r>
  </w:p>
  <w:p w:rsidR="00455EB6" w:rsidRDefault="00455EB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EB6" w:rsidRDefault="00455EB6">
    <w:pPr>
      <w:pStyle w:val="a6"/>
      <w:framePr w:h="216" w:wrap="none" w:vAnchor="text" w:hAnchor="page" w:x="15467" w:y="-640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B241E8" w:rsidRPr="00B241E8">
      <w:rPr>
        <w:rStyle w:val="11pt"/>
        <w:noProof/>
      </w:rPr>
      <w:t>16</w:t>
    </w:r>
    <w:r>
      <w:rPr>
        <w:rStyle w:val="11pt"/>
      </w:rPr>
      <w:fldChar w:fldCharType="end"/>
    </w:r>
  </w:p>
  <w:p w:rsidR="00455EB6" w:rsidRDefault="00455EB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EB6" w:rsidRDefault="00455EB6">
    <w:pPr>
      <w:pStyle w:val="a6"/>
      <w:framePr w:h="216" w:wrap="none" w:vAnchor="text" w:hAnchor="page" w:x="10916" w:y="-24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B241E8" w:rsidRPr="00B241E8">
      <w:rPr>
        <w:rStyle w:val="11pt"/>
        <w:noProof/>
      </w:rPr>
      <w:t>23</w:t>
    </w:r>
    <w:r>
      <w:rPr>
        <w:rStyle w:val="11pt"/>
      </w:rPr>
      <w:fldChar w:fldCharType="end"/>
    </w:r>
  </w:p>
  <w:p w:rsidR="00455EB6" w:rsidRDefault="00455EB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969" w:rsidRDefault="00424969"/>
  </w:footnote>
  <w:footnote w:type="continuationSeparator" w:id="0">
    <w:p w:rsidR="00424969" w:rsidRDefault="004249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45ED"/>
    <w:multiLevelType w:val="multilevel"/>
    <w:tmpl w:val="B9EAE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221545"/>
    <w:multiLevelType w:val="multilevel"/>
    <w:tmpl w:val="3A0AF2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D679B"/>
    <w:multiLevelType w:val="multilevel"/>
    <w:tmpl w:val="0A64EC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D45753"/>
    <w:multiLevelType w:val="multilevel"/>
    <w:tmpl w:val="B21A40E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1F70B0"/>
    <w:multiLevelType w:val="multilevel"/>
    <w:tmpl w:val="A5345F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1568C6"/>
    <w:multiLevelType w:val="multilevel"/>
    <w:tmpl w:val="7C2285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042522"/>
    <w:multiLevelType w:val="multilevel"/>
    <w:tmpl w:val="8ED631F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B67E97"/>
    <w:multiLevelType w:val="multilevel"/>
    <w:tmpl w:val="6456BD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8A2171"/>
    <w:multiLevelType w:val="multilevel"/>
    <w:tmpl w:val="55087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06303B"/>
    <w:multiLevelType w:val="multilevel"/>
    <w:tmpl w:val="23E8F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E95B03"/>
    <w:multiLevelType w:val="multilevel"/>
    <w:tmpl w:val="78BE96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68685D"/>
    <w:multiLevelType w:val="multilevel"/>
    <w:tmpl w:val="F312AF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79635B"/>
    <w:multiLevelType w:val="multilevel"/>
    <w:tmpl w:val="E7740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D80D22"/>
    <w:multiLevelType w:val="multilevel"/>
    <w:tmpl w:val="F44CB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D610A3"/>
    <w:multiLevelType w:val="multilevel"/>
    <w:tmpl w:val="DDF0BA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8B2F16"/>
    <w:multiLevelType w:val="multilevel"/>
    <w:tmpl w:val="4260BD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1"/>
  </w:num>
  <w:num w:numId="5">
    <w:abstractNumId w:val="15"/>
  </w:num>
  <w:num w:numId="6">
    <w:abstractNumId w:val="3"/>
  </w:num>
  <w:num w:numId="7">
    <w:abstractNumId w:val="4"/>
  </w:num>
  <w:num w:numId="8">
    <w:abstractNumId w:val="13"/>
  </w:num>
  <w:num w:numId="9">
    <w:abstractNumId w:val="7"/>
  </w:num>
  <w:num w:numId="10">
    <w:abstractNumId w:val="14"/>
  </w:num>
  <w:num w:numId="11">
    <w:abstractNumId w:val="0"/>
  </w:num>
  <w:num w:numId="12">
    <w:abstractNumId w:val="2"/>
  </w:num>
  <w:num w:numId="13">
    <w:abstractNumId w:val="1"/>
  </w:num>
  <w:num w:numId="14">
    <w:abstractNumId w:val="12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50"/>
    <w:rsid w:val="000412BE"/>
    <w:rsid w:val="00082D7F"/>
    <w:rsid w:val="000B0B46"/>
    <w:rsid w:val="000F6A75"/>
    <w:rsid w:val="001728DE"/>
    <w:rsid w:val="00185120"/>
    <w:rsid w:val="001913B3"/>
    <w:rsid w:val="001D3D1F"/>
    <w:rsid w:val="001E0FAD"/>
    <w:rsid w:val="00203FA5"/>
    <w:rsid w:val="002222C4"/>
    <w:rsid w:val="002566E3"/>
    <w:rsid w:val="00282997"/>
    <w:rsid w:val="0028319C"/>
    <w:rsid w:val="002978DB"/>
    <w:rsid w:val="002B319B"/>
    <w:rsid w:val="002E0943"/>
    <w:rsid w:val="002F7052"/>
    <w:rsid w:val="00320584"/>
    <w:rsid w:val="003238ED"/>
    <w:rsid w:val="003324CE"/>
    <w:rsid w:val="0033701E"/>
    <w:rsid w:val="003645BC"/>
    <w:rsid w:val="0037136A"/>
    <w:rsid w:val="003B4050"/>
    <w:rsid w:val="003B5B1E"/>
    <w:rsid w:val="003D0257"/>
    <w:rsid w:val="0040182A"/>
    <w:rsid w:val="00424969"/>
    <w:rsid w:val="00436C41"/>
    <w:rsid w:val="00455EB6"/>
    <w:rsid w:val="004A6519"/>
    <w:rsid w:val="004E1D9C"/>
    <w:rsid w:val="004F5883"/>
    <w:rsid w:val="00512B4C"/>
    <w:rsid w:val="0052228E"/>
    <w:rsid w:val="005300FE"/>
    <w:rsid w:val="00532E07"/>
    <w:rsid w:val="00550FBD"/>
    <w:rsid w:val="00566ADB"/>
    <w:rsid w:val="0056760D"/>
    <w:rsid w:val="00584DB8"/>
    <w:rsid w:val="005B71DE"/>
    <w:rsid w:val="005E0E0A"/>
    <w:rsid w:val="005E3ADF"/>
    <w:rsid w:val="00630068"/>
    <w:rsid w:val="00643FBB"/>
    <w:rsid w:val="006453FF"/>
    <w:rsid w:val="00666407"/>
    <w:rsid w:val="0067415B"/>
    <w:rsid w:val="007103ED"/>
    <w:rsid w:val="007177DA"/>
    <w:rsid w:val="00765ED2"/>
    <w:rsid w:val="00774CDB"/>
    <w:rsid w:val="00785A5E"/>
    <w:rsid w:val="00787347"/>
    <w:rsid w:val="007B4749"/>
    <w:rsid w:val="007C6320"/>
    <w:rsid w:val="007D2C37"/>
    <w:rsid w:val="007D589B"/>
    <w:rsid w:val="007D5C04"/>
    <w:rsid w:val="00813AD1"/>
    <w:rsid w:val="008636D0"/>
    <w:rsid w:val="00890ABF"/>
    <w:rsid w:val="008A2EA9"/>
    <w:rsid w:val="008A7ABB"/>
    <w:rsid w:val="008B6CF8"/>
    <w:rsid w:val="008E0089"/>
    <w:rsid w:val="00956E80"/>
    <w:rsid w:val="009768FB"/>
    <w:rsid w:val="009B5480"/>
    <w:rsid w:val="009C2F48"/>
    <w:rsid w:val="009D38C3"/>
    <w:rsid w:val="009E25A2"/>
    <w:rsid w:val="009F054D"/>
    <w:rsid w:val="009F7F05"/>
    <w:rsid w:val="00A21219"/>
    <w:rsid w:val="00A41174"/>
    <w:rsid w:val="00A671A3"/>
    <w:rsid w:val="00AA40DF"/>
    <w:rsid w:val="00AB1DAF"/>
    <w:rsid w:val="00B123D6"/>
    <w:rsid w:val="00B241E8"/>
    <w:rsid w:val="00B36723"/>
    <w:rsid w:val="00B47706"/>
    <w:rsid w:val="00B623BC"/>
    <w:rsid w:val="00B904BF"/>
    <w:rsid w:val="00C12CDD"/>
    <w:rsid w:val="00C67224"/>
    <w:rsid w:val="00C67F56"/>
    <w:rsid w:val="00C90C0A"/>
    <w:rsid w:val="00CB1BC3"/>
    <w:rsid w:val="00CC7EF7"/>
    <w:rsid w:val="00CD396A"/>
    <w:rsid w:val="00CD3E23"/>
    <w:rsid w:val="00D31ED6"/>
    <w:rsid w:val="00D466CC"/>
    <w:rsid w:val="00D7015C"/>
    <w:rsid w:val="00D81552"/>
    <w:rsid w:val="00D90BDF"/>
    <w:rsid w:val="00D954E7"/>
    <w:rsid w:val="00DA51D5"/>
    <w:rsid w:val="00DA6B02"/>
    <w:rsid w:val="00E175EB"/>
    <w:rsid w:val="00E25B5E"/>
    <w:rsid w:val="00E65BB0"/>
    <w:rsid w:val="00EC44F4"/>
    <w:rsid w:val="00EE3095"/>
    <w:rsid w:val="00EF5761"/>
    <w:rsid w:val="00F37233"/>
    <w:rsid w:val="00FF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aliases w:val="H1,(раздел),Заголов,Заголовок 1 Знак1,Заголовок 1 Знак Знак,1,h1,app heading...,app heading 1,ITT t1,II+,I,H11,H12,H13,H14,H15,H16,H17,H18,H111,H121,H131,H141,H151,H161,H171,H19,H112,H122,H132,H142,H152,H162,H172,H181,H1111,H1211,H1311,H1411"/>
    <w:basedOn w:val="a"/>
    <w:next w:val="a"/>
    <w:link w:val="10"/>
    <w:uiPriority w:val="9"/>
    <w:qFormat/>
    <w:rsid w:val="004F5883"/>
    <w:pPr>
      <w:keepNext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4F5883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15pt">
    <w:name w:val="Основной текст (3) + 11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15pt0">
    <w:name w:val="Основной текст (3) + 11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98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79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80" w:lineRule="exact"/>
      <w:ind w:hanging="6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480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326" w:lineRule="exact"/>
      <w:ind w:firstLine="28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9768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8FB"/>
    <w:rPr>
      <w:rFonts w:ascii="Tahoma" w:hAnsi="Tahoma" w:cs="Tahoma"/>
      <w:color w:val="000000"/>
      <w:sz w:val="16"/>
      <w:szCs w:val="16"/>
    </w:rPr>
  </w:style>
  <w:style w:type="paragraph" w:styleId="ac">
    <w:name w:val="No Spacing"/>
    <w:link w:val="ad"/>
    <w:uiPriority w:val="1"/>
    <w:qFormat/>
    <w:rsid w:val="009768FB"/>
    <w:rPr>
      <w:color w:val="000000"/>
    </w:rPr>
  </w:style>
  <w:style w:type="paragraph" w:styleId="ae">
    <w:name w:val="header"/>
    <w:basedOn w:val="a"/>
    <w:link w:val="af"/>
    <w:uiPriority w:val="99"/>
    <w:unhideWhenUsed/>
    <w:rsid w:val="00B623B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3B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623B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3BC"/>
    <w:rPr>
      <w:color w:val="000000"/>
    </w:rPr>
  </w:style>
  <w:style w:type="character" w:customStyle="1" w:styleId="10">
    <w:name w:val="Заголовок 1 Знак"/>
    <w:aliases w:val="H1 Знак,(раздел) Знак,Заголов Знак,Заголовок 1 Знак1 Знак,Заголовок 1 Знак Знак Знак,1 Знак,h1 Знак,app heading... Знак,app heading 1 Знак,ITT t1 Знак,II+ Знак,I Знак,H11 Знак,H12 Знак,H13 Знак,H14 Знак,H15 Знак,H16 Знак,H17 Знак"/>
    <w:basedOn w:val="a0"/>
    <w:link w:val="1"/>
    <w:uiPriority w:val="9"/>
    <w:rsid w:val="004F5883"/>
    <w:rPr>
      <w:rFonts w:ascii="Arial" w:eastAsia="Times New Roman" w:hAnsi="Arial" w:cs="Times New Roman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F5883"/>
    <w:rPr>
      <w:rFonts w:ascii="Arial" w:eastAsia="Times New Roman" w:hAnsi="Arial" w:cs="Times New Roman"/>
      <w:b/>
      <w:bCs/>
      <w:i/>
      <w:iCs/>
      <w:sz w:val="28"/>
      <w:szCs w:val="28"/>
      <w:lang w:val="ru-RU"/>
    </w:rPr>
  </w:style>
  <w:style w:type="character" w:customStyle="1" w:styleId="ad">
    <w:name w:val="Без интервала Знак"/>
    <w:link w:val="ac"/>
    <w:uiPriority w:val="1"/>
    <w:locked/>
    <w:rsid w:val="004F588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aliases w:val="H1,(раздел),Заголов,Заголовок 1 Знак1,Заголовок 1 Знак Знак,1,h1,app heading...,app heading 1,ITT t1,II+,I,H11,H12,H13,H14,H15,H16,H17,H18,H111,H121,H131,H141,H151,H161,H171,H19,H112,H122,H132,H142,H152,H162,H172,H181,H1111,H1211,H1311,H1411"/>
    <w:basedOn w:val="a"/>
    <w:next w:val="a"/>
    <w:link w:val="10"/>
    <w:uiPriority w:val="9"/>
    <w:qFormat/>
    <w:rsid w:val="004F5883"/>
    <w:pPr>
      <w:keepNext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4F5883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15pt">
    <w:name w:val="Основной текст (3) + 11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15pt0">
    <w:name w:val="Основной текст (3) + 11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98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79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80" w:lineRule="exact"/>
      <w:ind w:hanging="6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480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326" w:lineRule="exact"/>
      <w:ind w:firstLine="28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9768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8FB"/>
    <w:rPr>
      <w:rFonts w:ascii="Tahoma" w:hAnsi="Tahoma" w:cs="Tahoma"/>
      <w:color w:val="000000"/>
      <w:sz w:val="16"/>
      <w:szCs w:val="16"/>
    </w:rPr>
  </w:style>
  <w:style w:type="paragraph" w:styleId="ac">
    <w:name w:val="No Spacing"/>
    <w:link w:val="ad"/>
    <w:uiPriority w:val="1"/>
    <w:qFormat/>
    <w:rsid w:val="009768FB"/>
    <w:rPr>
      <w:color w:val="000000"/>
    </w:rPr>
  </w:style>
  <w:style w:type="paragraph" w:styleId="ae">
    <w:name w:val="header"/>
    <w:basedOn w:val="a"/>
    <w:link w:val="af"/>
    <w:uiPriority w:val="99"/>
    <w:unhideWhenUsed/>
    <w:rsid w:val="00B623B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3B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623B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3BC"/>
    <w:rPr>
      <w:color w:val="000000"/>
    </w:rPr>
  </w:style>
  <w:style w:type="character" w:customStyle="1" w:styleId="10">
    <w:name w:val="Заголовок 1 Знак"/>
    <w:aliases w:val="H1 Знак,(раздел) Знак,Заголов Знак,Заголовок 1 Знак1 Знак,Заголовок 1 Знак Знак Знак,1 Знак,h1 Знак,app heading... Знак,app heading 1 Знак,ITT t1 Знак,II+ Знак,I Знак,H11 Знак,H12 Знак,H13 Знак,H14 Знак,H15 Знак,H16 Знак,H17 Знак"/>
    <w:basedOn w:val="a0"/>
    <w:link w:val="1"/>
    <w:uiPriority w:val="9"/>
    <w:rsid w:val="004F5883"/>
    <w:rPr>
      <w:rFonts w:ascii="Arial" w:eastAsia="Times New Roman" w:hAnsi="Arial" w:cs="Times New Roman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F5883"/>
    <w:rPr>
      <w:rFonts w:ascii="Arial" w:eastAsia="Times New Roman" w:hAnsi="Arial" w:cs="Times New Roman"/>
      <w:b/>
      <w:bCs/>
      <w:i/>
      <w:iCs/>
      <w:sz w:val="28"/>
      <w:szCs w:val="28"/>
      <w:lang w:val="ru-RU"/>
    </w:rPr>
  </w:style>
  <w:style w:type="character" w:customStyle="1" w:styleId="ad">
    <w:name w:val="Без интервала Знак"/>
    <w:link w:val="ac"/>
    <w:uiPriority w:val="1"/>
    <w:locked/>
    <w:rsid w:val="004F588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d.gov.ru/" TargetMode="External"/><Relationship Id="rId18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electricalschool.info/" TargetMode="External"/><Relationship Id="rId17" Type="http://schemas.openxmlformats.org/officeDocument/2006/relationships/hyperlink" Target="http://electrolibrary.inf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krutka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lectromonter.info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ct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su-konda-mp4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chool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E52CA-22B8-45C8-AA23-02930B2A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5757</Words>
  <Characters>32819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31</cp:revision>
  <cp:lastPrinted>2020-03-09T13:53:00Z</cp:lastPrinted>
  <dcterms:created xsi:type="dcterms:W3CDTF">2020-01-18T12:05:00Z</dcterms:created>
  <dcterms:modified xsi:type="dcterms:W3CDTF">2020-03-09T13:54:00Z</dcterms:modified>
</cp:coreProperties>
</file>